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46" w:rsidRPr="004572F7" w:rsidRDefault="00457B0C" w:rsidP="00457B0C">
      <w:pPr>
        <w:jc w:val="center"/>
        <w:rPr>
          <w:rFonts w:ascii="Arial" w:eastAsia="Batang" w:hAnsi="Arial" w:cs="Arial"/>
          <w:sz w:val="40"/>
          <w:szCs w:val="40"/>
        </w:rPr>
      </w:pPr>
      <w:r w:rsidRPr="004572F7">
        <w:rPr>
          <w:rFonts w:ascii="Arial" w:eastAsia="Batang" w:hAnsi="Arial" w:cs="Arial"/>
          <w:sz w:val="28"/>
          <w:szCs w:val="28"/>
        </w:rPr>
        <w:t>Zespół Szkół Specjalnych Nr 23 im. J. Korczaka w Częstochowie</w:t>
      </w:r>
    </w:p>
    <w:p w:rsidR="00D30E46" w:rsidRPr="004572F7" w:rsidRDefault="00D30E46" w:rsidP="00D30E46">
      <w:pPr>
        <w:rPr>
          <w:rFonts w:ascii="Arial" w:eastAsia="Batang" w:hAnsi="Arial" w:cs="Arial"/>
          <w:sz w:val="36"/>
          <w:szCs w:val="36"/>
        </w:rPr>
      </w:pPr>
    </w:p>
    <w:p w:rsidR="00D30E46" w:rsidRPr="004572F7" w:rsidRDefault="00D30E46" w:rsidP="00D30E46">
      <w:pPr>
        <w:rPr>
          <w:rFonts w:ascii="Arial" w:eastAsia="Batang" w:hAnsi="Arial" w:cs="Arial"/>
          <w:sz w:val="36"/>
          <w:szCs w:val="36"/>
        </w:rPr>
      </w:pPr>
    </w:p>
    <w:p w:rsidR="00D30E46" w:rsidRPr="004572F7" w:rsidRDefault="00D30E46" w:rsidP="00D30E46">
      <w:pPr>
        <w:rPr>
          <w:rFonts w:ascii="Arial" w:eastAsia="Batang" w:hAnsi="Arial" w:cs="Arial"/>
          <w:sz w:val="36"/>
          <w:szCs w:val="36"/>
        </w:rPr>
      </w:pPr>
    </w:p>
    <w:p w:rsidR="00D30E46" w:rsidRPr="004572F7" w:rsidRDefault="00D30E46" w:rsidP="00D30E46">
      <w:pPr>
        <w:jc w:val="center"/>
        <w:rPr>
          <w:rFonts w:ascii="Arial" w:eastAsia="Batang" w:hAnsi="Arial" w:cs="Arial"/>
          <w:sz w:val="52"/>
          <w:szCs w:val="52"/>
        </w:rPr>
      </w:pPr>
    </w:p>
    <w:p w:rsidR="00D30E46" w:rsidRPr="004572F7" w:rsidRDefault="00D30E46" w:rsidP="00D30E46">
      <w:pPr>
        <w:jc w:val="center"/>
        <w:rPr>
          <w:rFonts w:ascii="Arial" w:eastAsia="Batang" w:hAnsi="Arial" w:cs="Arial"/>
          <w:sz w:val="52"/>
          <w:szCs w:val="52"/>
        </w:rPr>
      </w:pPr>
    </w:p>
    <w:p w:rsidR="00D30E46" w:rsidRPr="004572F7" w:rsidRDefault="00D30E46" w:rsidP="00D30E46">
      <w:pPr>
        <w:jc w:val="center"/>
        <w:rPr>
          <w:rFonts w:ascii="Arial" w:eastAsia="Batang" w:hAnsi="Arial" w:cs="Arial"/>
          <w:sz w:val="52"/>
          <w:szCs w:val="52"/>
        </w:rPr>
      </w:pPr>
    </w:p>
    <w:p w:rsidR="00D30E46" w:rsidRPr="004572F7" w:rsidRDefault="00D30E46" w:rsidP="00457B0C">
      <w:pPr>
        <w:spacing w:after="240"/>
        <w:jc w:val="center"/>
        <w:rPr>
          <w:rFonts w:ascii="Arial" w:eastAsia="Batang" w:hAnsi="Arial" w:cs="Arial"/>
          <w:b/>
          <w:sz w:val="52"/>
          <w:szCs w:val="52"/>
        </w:rPr>
      </w:pPr>
      <w:r w:rsidRPr="004572F7">
        <w:rPr>
          <w:rFonts w:ascii="Arial" w:eastAsia="Batang" w:hAnsi="Arial" w:cs="Arial"/>
          <w:b/>
          <w:sz w:val="52"/>
          <w:szCs w:val="52"/>
        </w:rPr>
        <w:t xml:space="preserve">Program Wychowawczy </w:t>
      </w:r>
    </w:p>
    <w:p w:rsidR="00D30E46" w:rsidRPr="004572F7" w:rsidRDefault="00457B0C" w:rsidP="00457B0C">
      <w:pPr>
        <w:spacing w:after="240"/>
        <w:jc w:val="center"/>
        <w:rPr>
          <w:rFonts w:ascii="Arial" w:eastAsia="Batang" w:hAnsi="Arial" w:cs="Arial"/>
          <w:b/>
          <w:sz w:val="52"/>
          <w:szCs w:val="52"/>
        </w:rPr>
      </w:pPr>
      <w:r w:rsidRPr="004572F7">
        <w:rPr>
          <w:rFonts w:ascii="Arial" w:eastAsia="Batang" w:hAnsi="Arial" w:cs="Arial"/>
          <w:sz w:val="40"/>
          <w:szCs w:val="40"/>
        </w:rPr>
        <w:t>Szkoły Podstawowej Specjalnej Nr 23</w:t>
      </w:r>
    </w:p>
    <w:p w:rsidR="00D30E46" w:rsidRPr="004572F7" w:rsidRDefault="00D30E46" w:rsidP="00457B0C">
      <w:pPr>
        <w:spacing w:after="240"/>
        <w:jc w:val="center"/>
        <w:rPr>
          <w:rFonts w:ascii="Arial" w:eastAsia="Batang" w:hAnsi="Arial" w:cs="Arial"/>
          <w:sz w:val="40"/>
          <w:szCs w:val="40"/>
        </w:rPr>
      </w:pPr>
      <w:r w:rsidRPr="004572F7">
        <w:rPr>
          <w:rFonts w:ascii="Arial" w:eastAsia="Batang" w:hAnsi="Arial" w:cs="Arial"/>
          <w:sz w:val="40"/>
          <w:szCs w:val="40"/>
        </w:rPr>
        <w:t>w Częstochowie</w:t>
      </w:r>
    </w:p>
    <w:p w:rsidR="00D30E46" w:rsidRPr="004572F7" w:rsidRDefault="00D30E46" w:rsidP="00457B0C">
      <w:pPr>
        <w:spacing w:after="240"/>
        <w:rPr>
          <w:rFonts w:ascii="Arial" w:eastAsia="Batang" w:hAnsi="Arial" w:cs="Arial"/>
          <w:sz w:val="40"/>
          <w:szCs w:val="40"/>
        </w:rPr>
      </w:pPr>
      <w:r w:rsidRPr="004572F7">
        <w:rPr>
          <w:rFonts w:ascii="Arial" w:eastAsia="Batang" w:hAnsi="Arial" w:cs="Arial"/>
          <w:sz w:val="40"/>
          <w:szCs w:val="40"/>
        </w:rPr>
        <w:tab/>
      </w:r>
    </w:p>
    <w:p w:rsidR="00D30E46" w:rsidRPr="004572F7" w:rsidRDefault="00D30E46" w:rsidP="00D30E46">
      <w:pPr>
        <w:rPr>
          <w:rFonts w:ascii="Arial" w:eastAsia="Batang" w:hAnsi="Arial" w:cs="Arial"/>
          <w:sz w:val="40"/>
          <w:szCs w:val="40"/>
        </w:rPr>
      </w:pPr>
    </w:p>
    <w:p w:rsidR="00D30E46" w:rsidRPr="004572F7" w:rsidRDefault="00D30E46" w:rsidP="00D30E46">
      <w:pPr>
        <w:rPr>
          <w:rFonts w:ascii="Arial" w:eastAsia="Batang" w:hAnsi="Arial" w:cs="Arial"/>
          <w:sz w:val="40"/>
          <w:szCs w:val="40"/>
        </w:rPr>
      </w:pPr>
    </w:p>
    <w:p w:rsidR="00D30E46" w:rsidRPr="004572F7" w:rsidRDefault="00D30E46" w:rsidP="00D30E46">
      <w:pPr>
        <w:rPr>
          <w:rFonts w:ascii="Arial" w:eastAsia="Batang" w:hAnsi="Arial" w:cs="Arial"/>
          <w:sz w:val="40"/>
          <w:szCs w:val="40"/>
        </w:rPr>
      </w:pPr>
      <w:r w:rsidRPr="004572F7">
        <w:rPr>
          <w:rFonts w:ascii="Arial" w:eastAsia="Batang" w:hAnsi="Arial" w:cs="Arial"/>
          <w:sz w:val="40"/>
          <w:szCs w:val="40"/>
        </w:rPr>
        <w:tab/>
      </w:r>
    </w:p>
    <w:p w:rsidR="00D30E46" w:rsidRPr="004572F7" w:rsidRDefault="00D30E46" w:rsidP="00457B0C">
      <w:pPr>
        <w:rPr>
          <w:rFonts w:ascii="Arial" w:eastAsia="Batang" w:hAnsi="Arial" w:cs="Arial"/>
          <w:sz w:val="56"/>
          <w:szCs w:val="56"/>
        </w:rPr>
      </w:pPr>
      <w:r w:rsidRPr="004572F7">
        <w:rPr>
          <w:rFonts w:ascii="Arial" w:eastAsia="Batang" w:hAnsi="Arial" w:cs="Arial"/>
          <w:sz w:val="40"/>
          <w:szCs w:val="40"/>
        </w:rPr>
        <w:tab/>
      </w:r>
    </w:p>
    <w:p w:rsidR="00D30E46" w:rsidRPr="004572F7" w:rsidRDefault="00D30E46" w:rsidP="00D30E46">
      <w:pPr>
        <w:rPr>
          <w:rFonts w:ascii="Arial" w:eastAsia="Batang" w:hAnsi="Arial" w:cs="Arial"/>
          <w:sz w:val="56"/>
          <w:szCs w:val="56"/>
        </w:rPr>
      </w:pPr>
    </w:p>
    <w:p w:rsidR="00D30E46" w:rsidRPr="004572F7" w:rsidRDefault="00D30E46" w:rsidP="00D30E46">
      <w:pPr>
        <w:rPr>
          <w:rFonts w:ascii="Arial" w:eastAsia="Batang" w:hAnsi="Arial" w:cs="Arial"/>
          <w:i/>
          <w:sz w:val="32"/>
          <w:szCs w:val="32"/>
        </w:rPr>
      </w:pPr>
    </w:p>
    <w:p w:rsidR="00D30E46" w:rsidRPr="004572F7" w:rsidRDefault="00D30E46" w:rsidP="00D30E46">
      <w:pPr>
        <w:ind w:left="3540" w:firstLine="708"/>
        <w:rPr>
          <w:rFonts w:ascii="Arial" w:eastAsia="Batang" w:hAnsi="Arial" w:cs="Arial"/>
          <w:i/>
          <w:sz w:val="32"/>
          <w:szCs w:val="32"/>
        </w:rPr>
      </w:pPr>
    </w:p>
    <w:p w:rsidR="00D30E46" w:rsidRPr="004572F7" w:rsidRDefault="00D30E46" w:rsidP="00D30E46">
      <w:pPr>
        <w:rPr>
          <w:rFonts w:ascii="Arial" w:eastAsia="Batang" w:hAnsi="Arial" w:cs="Arial"/>
          <w:sz w:val="36"/>
          <w:szCs w:val="36"/>
        </w:rPr>
      </w:pPr>
    </w:p>
    <w:p w:rsidR="00D30E46" w:rsidRPr="004572F7" w:rsidRDefault="00D30E46" w:rsidP="00D30E46">
      <w:pPr>
        <w:rPr>
          <w:rFonts w:ascii="Arial" w:eastAsia="Batang" w:hAnsi="Arial" w:cs="Arial"/>
          <w:sz w:val="36"/>
          <w:szCs w:val="36"/>
        </w:rPr>
      </w:pPr>
    </w:p>
    <w:p w:rsidR="00D30E46" w:rsidRPr="004572F7" w:rsidRDefault="00D30E46" w:rsidP="00D30E46">
      <w:pPr>
        <w:rPr>
          <w:rFonts w:ascii="Arial" w:eastAsia="Batang" w:hAnsi="Arial" w:cs="Arial"/>
          <w:b/>
          <w:sz w:val="44"/>
          <w:szCs w:val="44"/>
        </w:rPr>
      </w:pPr>
    </w:p>
    <w:p w:rsidR="00457B0C" w:rsidRPr="004572F7" w:rsidRDefault="00457B0C" w:rsidP="00D30E46">
      <w:pPr>
        <w:rPr>
          <w:rFonts w:ascii="Arial" w:eastAsia="Batang" w:hAnsi="Arial" w:cs="Arial"/>
          <w:b/>
          <w:sz w:val="44"/>
          <w:szCs w:val="44"/>
        </w:rPr>
      </w:pPr>
    </w:p>
    <w:p w:rsidR="00AB2AEA" w:rsidRPr="004572F7" w:rsidRDefault="00AB2AEA" w:rsidP="00AB2AEA">
      <w:p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Program Wychowawczy został zatwierdzony </w:t>
      </w:r>
      <w:r w:rsidR="00581B84">
        <w:rPr>
          <w:rFonts w:ascii="Arial" w:eastAsia="Batang" w:hAnsi="Arial" w:cs="Arial"/>
        </w:rPr>
        <w:t xml:space="preserve">w dniu </w:t>
      </w:r>
      <w:r w:rsidR="00045476">
        <w:rPr>
          <w:rFonts w:ascii="Arial" w:eastAsia="Batang" w:hAnsi="Arial" w:cs="Arial"/>
        </w:rPr>
        <w:t>20 września 2016</w:t>
      </w:r>
      <w:r w:rsidR="00457B0C" w:rsidRPr="004572F7">
        <w:rPr>
          <w:rFonts w:ascii="Arial" w:eastAsia="Batang" w:hAnsi="Arial" w:cs="Arial"/>
        </w:rPr>
        <w:t xml:space="preserve"> roku przez Radę Rodziców Zespołu</w:t>
      </w:r>
      <w:r w:rsidR="004572F7">
        <w:rPr>
          <w:rFonts w:ascii="Arial" w:eastAsia="Batang" w:hAnsi="Arial" w:cs="Arial"/>
        </w:rPr>
        <w:t xml:space="preserve"> Szkół Specjalnych Nr 23 im. J. </w:t>
      </w:r>
      <w:r w:rsidR="00457B0C" w:rsidRPr="004572F7">
        <w:rPr>
          <w:rFonts w:ascii="Arial" w:eastAsia="Batang" w:hAnsi="Arial" w:cs="Arial"/>
        </w:rPr>
        <w:t xml:space="preserve">Korczaka </w:t>
      </w:r>
      <w:r w:rsidR="00457B0C" w:rsidRPr="004572F7">
        <w:rPr>
          <w:rFonts w:ascii="Arial" w:eastAsia="Batang" w:hAnsi="Arial" w:cs="Arial"/>
        </w:rPr>
        <w:br/>
        <w:t xml:space="preserve">w Częstochowie </w:t>
      </w:r>
      <w:r w:rsidRPr="004572F7">
        <w:rPr>
          <w:rFonts w:ascii="Arial" w:eastAsia="Batang" w:hAnsi="Arial" w:cs="Arial"/>
        </w:rPr>
        <w:t>w porozumien</w:t>
      </w:r>
      <w:r w:rsidR="004572F7">
        <w:rPr>
          <w:rFonts w:ascii="Arial" w:eastAsia="Batang" w:hAnsi="Arial" w:cs="Arial"/>
        </w:rPr>
        <w:t xml:space="preserve">iu z </w:t>
      </w:r>
      <w:r w:rsidR="00457B0C" w:rsidRPr="004572F7">
        <w:rPr>
          <w:rFonts w:ascii="Arial" w:eastAsia="Batang" w:hAnsi="Arial" w:cs="Arial"/>
        </w:rPr>
        <w:t xml:space="preserve">Radą Pedagogiczną </w:t>
      </w:r>
      <w:r w:rsidRPr="004572F7">
        <w:rPr>
          <w:rFonts w:ascii="Arial" w:eastAsia="Batang" w:hAnsi="Arial" w:cs="Arial"/>
        </w:rPr>
        <w:t xml:space="preserve">do realizacji w </w:t>
      </w:r>
      <w:r w:rsidR="00457B0C" w:rsidRPr="004572F7">
        <w:rPr>
          <w:rFonts w:ascii="Arial" w:eastAsia="Batang" w:hAnsi="Arial" w:cs="Arial"/>
        </w:rPr>
        <w:t>Szkole Podstawowej Specj</w:t>
      </w:r>
      <w:r w:rsidR="00045476">
        <w:rPr>
          <w:rFonts w:ascii="Arial" w:eastAsia="Batang" w:hAnsi="Arial" w:cs="Arial"/>
        </w:rPr>
        <w:t>alnej Nr 23 w roku szkolnym 2016/2017</w:t>
      </w:r>
      <w:r w:rsidRPr="004572F7">
        <w:rPr>
          <w:rFonts w:ascii="Arial" w:eastAsia="Batang" w:hAnsi="Arial" w:cs="Arial"/>
        </w:rPr>
        <w:t>.</w:t>
      </w:r>
    </w:p>
    <w:p w:rsidR="00D30E46" w:rsidRPr="004572F7" w:rsidRDefault="00D30E46" w:rsidP="00D30E46">
      <w:pPr>
        <w:spacing w:line="360" w:lineRule="auto"/>
        <w:jc w:val="both"/>
        <w:rPr>
          <w:rFonts w:ascii="Arial" w:eastAsia="Batang" w:hAnsi="Arial" w:cs="Arial"/>
          <w:b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9184095"/>
        <w:docPartObj>
          <w:docPartGallery w:val="Table of Contents"/>
          <w:docPartUnique/>
        </w:docPartObj>
      </w:sdtPr>
      <w:sdtContent>
        <w:p w:rsidR="00125CDA" w:rsidRPr="004572F7" w:rsidRDefault="00125CDA">
          <w:pPr>
            <w:pStyle w:val="Nagwekspisutreci"/>
            <w:rPr>
              <w:rFonts w:ascii="Arial" w:hAnsi="Arial" w:cs="Arial"/>
              <w:color w:val="auto"/>
              <w:sz w:val="32"/>
              <w:szCs w:val="32"/>
            </w:rPr>
          </w:pPr>
          <w:r w:rsidRPr="004572F7">
            <w:rPr>
              <w:rFonts w:ascii="Arial" w:hAnsi="Arial" w:cs="Arial"/>
              <w:color w:val="auto"/>
              <w:sz w:val="32"/>
              <w:szCs w:val="32"/>
            </w:rPr>
            <w:t>Spis treści</w:t>
          </w:r>
        </w:p>
        <w:p w:rsidR="00391486" w:rsidRPr="004572F7" w:rsidRDefault="00391486" w:rsidP="00391486">
          <w:pPr>
            <w:rPr>
              <w:rFonts w:ascii="Arial" w:hAnsi="Arial" w:cs="Arial"/>
            </w:rPr>
          </w:pPr>
        </w:p>
        <w:p w:rsidR="00125CDA" w:rsidRPr="004572F7" w:rsidRDefault="00125CDA" w:rsidP="004572F7">
          <w:pPr>
            <w:pStyle w:val="Spistreci1"/>
            <w:numPr>
              <w:ilvl w:val="0"/>
              <w:numId w:val="36"/>
            </w:numPr>
            <w:spacing w:before="120" w:after="120" w:line="360" w:lineRule="auto"/>
            <w:rPr>
              <w:rFonts w:ascii="Arial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 xml:space="preserve">Podstawy prawne Programu Wychowawczego </w:t>
          </w:r>
          <w:r w:rsidRPr="004572F7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572F7">
            <w:rPr>
              <w:rFonts w:ascii="Arial" w:hAnsi="Arial" w:cs="Arial"/>
              <w:sz w:val="24"/>
              <w:szCs w:val="24"/>
            </w:rPr>
            <w:t>3</w:t>
          </w:r>
        </w:p>
        <w:p w:rsidR="00125CDA" w:rsidRPr="004572F7" w:rsidRDefault="00125CDA" w:rsidP="004572F7">
          <w:pPr>
            <w:pStyle w:val="Spistreci2"/>
            <w:numPr>
              <w:ilvl w:val="0"/>
              <w:numId w:val="36"/>
            </w:numPr>
            <w:spacing w:before="120" w:after="120" w:line="360" w:lineRule="auto"/>
            <w:rPr>
              <w:rFonts w:ascii="Arial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>Założenia Programu</w:t>
          </w:r>
          <w:r w:rsidRPr="004572F7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572F7">
            <w:rPr>
              <w:rFonts w:ascii="Arial" w:hAnsi="Arial" w:cs="Arial"/>
              <w:sz w:val="24"/>
              <w:szCs w:val="24"/>
            </w:rPr>
            <w:t>4</w:t>
          </w:r>
        </w:p>
        <w:p w:rsidR="00125CDA" w:rsidRPr="004572F7" w:rsidRDefault="00125CDA" w:rsidP="004572F7">
          <w:pPr>
            <w:pStyle w:val="Spistreci3"/>
            <w:numPr>
              <w:ilvl w:val="0"/>
              <w:numId w:val="36"/>
            </w:numPr>
            <w:spacing w:before="120" w:after="120" w:line="360" w:lineRule="auto"/>
            <w:rPr>
              <w:rFonts w:ascii="Arial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>Cele i zadania wychowawcze szkoły</w:t>
          </w:r>
          <w:r w:rsidRPr="004572F7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572F7">
            <w:rPr>
              <w:rFonts w:ascii="Arial" w:hAnsi="Arial" w:cs="Arial"/>
              <w:sz w:val="24"/>
              <w:szCs w:val="24"/>
            </w:rPr>
            <w:t>5</w:t>
          </w:r>
        </w:p>
        <w:p w:rsidR="00125CDA" w:rsidRPr="004572F7" w:rsidRDefault="00125CDA" w:rsidP="004572F7">
          <w:pPr>
            <w:pStyle w:val="Spistreci1"/>
            <w:numPr>
              <w:ilvl w:val="0"/>
              <w:numId w:val="36"/>
            </w:numPr>
            <w:spacing w:before="120" w:after="120" w:line="360" w:lineRule="auto"/>
            <w:rPr>
              <w:rFonts w:ascii="Arial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>Zadania dla poszczególnych orga</w:t>
          </w:r>
          <w:r w:rsidR="00A52A28" w:rsidRPr="004572F7">
            <w:rPr>
              <w:rFonts w:ascii="Arial" w:eastAsia="Batang" w:hAnsi="Arial" w:cs="Arial"/>
              <w:sz w:val="24"/>
              <w:szCs w:val="24"/>
            </w:rPr>
            <w:t>nów statutowych wspomagających działan</w:t>
          </w:r>
          <w:r w:rsidRPr="004572F7">
            <w:rPr>
              <w:rFonts w:ascii="Arial" w:eastAsia="Batang" w:hAnsi="Arial" w:cs="Arial"/>
              <w:sz w:val="24"/>
              <w:szCs w:val="24"/>
            </w:rPr>
            <w:t>ia wychowawcze szkoły oraz powinności nauczycieli i wychowawców</w:t>
          </w:r>
          <w:r w:rsidRPr="004572F7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572F7">
            <w:rPr>
              <w:rFonts w:ascii="Arial" w:hAnsi="Arial" w:cs="Arial"/>
              <w:sz w:val="24"/>
              <w:szCs w:val="24"/>
            </w:rPr>
            <w:t>7</w:t>
          </w:r>
        </w:p>
        <w:p w:rsidR="00125CDA" w:rsidRPr="004572F7" w:rsidRDefault="00125CDA" w:rsidP="004572F7">
          <w:pPr>
            <w:pStyle w:val="Spistreci2"/>
            <w:numPr>
              <w:ilvl w:val="0"/>
              <w:numId w:val="36"/>
            </w:numPr>
            <w:spacing w:before="120" w:after="120" w:line="360" w:lineRule="auto"/>
            <w:rPr>
              <w:rFonts w:ascii="Arial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>Cele szczegółowe, zadania i sposoby ich realizacji</w:t>
          </w:r>
          <w:r w:rsidRPr="004572F7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572F7">
            <w:rPr>
              <w:rFonts w:ascii="Arial" w:hAnsi="Arial" w:cs="Arial"/>
              <w:sz w:val="24"/>
              <w:szCs w:val="24"/>
            </w:rPr>
            <w:t>11</w:t>
          </w:r>
        </w:p>
        <w:p w:rsidR="00A52A28" w:rsidRPr="004572F7" w:rsidRDefault="00A52A28" w:rsidP="004572F7">
          <w:pPr>
            <w:pStyle w:val="Spistreci3"/>
            <w:numPr>
              <w:ilvl w:val="0"/>
              <w:numId w:val="36"/>
            </w:numPr>
            <w:spacing w:before="120" w:after="120" w:line="360" w:lineRule="auto"/>
            <w:rPr>
              <w:rFonts w:ascii="Arial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>Współpraca z rodzicami</w:t>
          </w:r>
          <w:r w:rsidR="00125CDA" w:rsidRPr="004572F7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572F7">
            <w:rPr>
              <w:rFonts w:ascii="Arial" w:hAnsi="Arial" w:cs="Arial"/>
              <w:sz w:val="24"/>
              <w:szCs w:val="24"/>
            </w:rPr>
            <w:t>18</w:t>
          </w:r>
        </w:p>
        <w:p w:rsidR="00A057EF" w:rsidRPr="004572F7" w:rsidRDefault="00A52A28" w:rsidP="004572F7">
          <w:pPr>
            <w:pStyle w:val="Akapitzlist"/>
            <w:numPr>
              <w:ilvl w:val="0"/>
              <w:numId w:val="36"/>
            </w:numPr>
            <w:spacing w:before="120" w:after="120" w:line="360" w:lineRule="auto"/>
            <w:rPr>
              <w:rFonts w:ascii="Arial" w:eastAsia="Batang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 xml:space="preserve">Współpraca z instytucjami i organizacjami  wspierającymi realizację </w:t>
          </w:r>
          <w:r w:rsidR="004572F7">
            <w:rPr>
              <w:rFonts w:ascii="Arial" w:eastAsia="Batang" w:hAnsi="Arial" w:cs="Arial"/>
              <w:sz w:val="24"/>
              <w:szCs w:val="24"/>
            </w:rPr>
            <w:t>zadań wychowawczych</w:t>
          </w:r>
          <w:r w:rsidRPr="004572F7">
            <w:rPr>
              <w:rFonts w:ascii="Arial" w:eastAsia="Batang" w:hAnsi="Arial" w:cs="Arial"/>
              <w:sz w:val="24"/>
              <w:szCs w:val="24"/>
            </w:rPr>
            <w:t>szkoły……………………………………………………………</w:t>
          </w:r>
          <w:r w:rsidR="004572F7">
            <w:rPr>
              <w:rFonts w:ascii="Arial" w:eastAsia="Batang" w:hAnsi="Arial" w:cs="Arial"/>
              <w:sz w:val="24"/>
              <w:szCs w:val="24"/>
            </w:rPr>
            <w:t>.</w:t>
          </w:r>
          <w:r w:rsidRPr="004572F7">
            <w:rPr>
              <w:rFonts w:ascii="Arial" w:eastAsia="Batang" w:hAnsi="Arial" w:cs="Arial"/>
              <w:sz w:val="24"/>
              <w:szCs w:val="24"/>
            </w:rPr>
            <w:t>19</w:t>
          </w:r>
        </w:p>
        <w:p w:rsidR="00A057EF" w:rsidRPr="004572F7" w:rsidRDefault="00A057EF" w:rsidP="004572F7">
          <w:pPr>
            <w:pStyle w:val="Akapitzlist"/>
            <w:numPr>
              <w:ilvl w:val="0"/>
              <w:numId w:val="36"/>
            </w:numPr>
            <w:spacing w:before="120" w:after="120" w:line="360" w:lineRule="auto"/>
            <w:rPr>
              <w:rFonts w:ascii="Arial" w:eastAsia="Batang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>Sylwetka absolwenta Szkoły Podstaw</w:t>
          </w:r>
          <w:r w:rsidR="004572F7">
            <w:rPr>
              <w:rFonts w:ascii="Arial" w:eastAsia="Batang" w:hAnsi="Arial" w:cs="Arial"/>
              <w:sz w:val="24"/>
              <w:szCs w:val="24"/>
            </w:rPr>
            <w:t>owej Specjalnej Nr 23…………………</w:t>
          </w:r>
          <w:r w:rsidRPr="004572F7">
            <w:rPr>
              <w:rFonts w:ascii="Arial" w:eastAsia="Batang" w:hAnsi="Arial" w:cs="Arial"/>
              <w:sz w:val="24"/>
              <w:szCs w:val="24"/>
            </w:rPr>
            <w:t>20</w:t>
          </w:r>
        </w:p>
        <w:p w:rsidR="00A52A28" w:rsidRPr="004572F7" w:rsidRDefault="00A52A28" w:rsidP="004572F7">
          <w:pPr>
            <w:pStyle w:val="Akapitzlist"/>
            <w:numPr>
              <w:ilvl w:val="0"/>
              <w:numId w:val="36"/>
            </w:numPr>
            <w:spacing w:before="120" w:after="120" w:line="360" w:lineRule="auto"/>
            <w:rPr>
              <w:rFonts w:ascii="Arial" w:eastAsia="Batang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>Zakładan</w:t>
          </w:r>
          <w:r w:rsidR="00391486" w:rsidRPr="004572F7">
            <w:rPr>
              <w:rFonts w:ascii="Arial" w:eastAsia="Batang" w:hAnsi="Arial" w:cs="Arial"/>
              <w:sz w:val="24"/>
              <w:szCs w:val="24"/>
            </w:rPr>
            <w:t xml:space="preserve">e efekty Programu </w:t>
          </w:r>
          <w:r w:rsidR="004572F7">
            <w:rPr>
              <w:rFonts w:ascii="Arial" w:eastAsia="Batang" w:hAnsi="Arial" w:cs="Arial"/>
              <w:sz w:val="24"/>
              <w:szCs w:val="24"/>
            </w:rPr>
            <w:t>Wychowawczego…………………………………</w:t>
          </w:r>
          <w:r w:rsidRPr="004572F7">
            <w:rPr>
              <w:rFonts w:ascii="Arial" w:eastAsia="Batang" w:hAnsi="Arial" w:cs="Arial"/>
              <w:sz w:val="24"/>
              <w:szCs w:val="24"/>
            </w:rPr>
            <w:t>21</w:t>
          </w:r>
        </w:p>
        <w:p w:rsidR="00A52A28" w:rsidRPr="004572F7" w:rsidRDefault="00A52A28" w:rsidP="004572F7">
          <w:pPr>
            <w:pStyle w:val="Akapitzlist"/>
            <w:numPr>
              <w:ilvl w:val="0"/>
              <w:numId w:val="36"/>
            </w:numPr>
            <w:spacing w:before="120" w:after="120" w:line="360" w:lineRule="auto"/>
            <w:rPr>
              <w:rFonts w:ascii="Arial" w:eastAsia="Batang" w:hAnsi="Arial" w:cs="Arial"/>
              <w:sz w:val="24"/>
              <w:szCs w:val="24"/>
            </w:rPr>
          </w:pPr>
          <w:r w:rsidRPr="004572F7">
            <w:rPr>
              <w:rFonts w:ascii="Arial" w:eastAsia="Batang" w:hAnsi="Arial" w:cs="Arial"/>
              <w:sz w:val="24"/>
              <w:szCs w:val="24"/>
            </w:rPr>
            <w:t>Ewaluacja Programu</w:t>
          </w:r>
          <w:r w:rsidR="004572F7">
            <w:rPr>
              <w:rFonts w:ascii="Arial" w:eastAsia="Batang" w:hAnsi="Arial" w:cs="Arial"/>
              <w:sz w:val="24"/>
              <w:szCs w:val="24"/>
            </w:rPr>
            <w:t xml:space="preserve"> Wychowawczego…………………………………………</w:t>
          </w:r>
          <w:r w:rsidRPr="004572F7">
            <w:rPr>
              <w:rFonts w:ascii="Arial" w:eastAsia="Batang" w:hAnsi="Arial" w:cs="Arial"/>
              <w:sz w:val="24"/>
              <w:szCs w:val="24"/>
            </w:rPr>
            <w:t>22</w:t>
          </w:r>
        </w:p>
        <w:p w:rsidR="00A52A28" w:rsidRPr="004572F7" w:rsidRDefault="00A52A28" w:rsidP="004572F7">
          <w:pPr>
            <w:spacing w:before="120" w:after="120" w:line="360" w:lineRule="auto"/>
            <w:rPr>
              <w:rFonts w:ascii="Arial" w:eastAsia="Batang" w:hAnsi="Arial" w:cs="Arial"/>
            </w:rPr>
          </w:pPr>
        </w:p>
        <w:p w:rsidR="00A52A28" w:rsidRPr="004572F7" w:rsidRDefault="00A52A28" w:rsidP="00A52A28">
          <w:pPr>
            <w:rPr>
              <w:rFonts w:ascii="Arial" w:hAnsi="Arial" w:cs="Arial"/>
            </w:rPr>
          </w:pPr>
          <w:r w:rsidRPr="004572F7">
            <w:rPr>
              <w:rFonts w:ascii="Arial" w:eastAsia="Batang" w:hAnsi="Arial" w:cs="Arial"/>
            </w:rPr>
            <w:tab/>
          </w:r>
          <w:r w:rsidRPr="004572F7">
            <w:rPr>
              <w:rFonts w:ascii="Arial" w:eastAsia="Batang" w:hAnsi="Arial" w:cs="Arial"/>
            </w:rPr>
            <w:tab/>
          </w:r>
          <w:r w:rsidRPr="004572F7">
            <w:rPr>
              <w:rFonts w:ascii="Arial" w:eastAsia="Batang" w:hAnsi="Arial" w:cs="Arial"/>
            </w:rPr>
            <w:tab/>
          </w:r>
        </w:p>
        <w:p w:rsidR="00125CDA" w:rsidRPr="004572F7" w:rsidRDefault="00E21803" w:rsidP="00A52A28">
          <w:pPr>
            <w:rPr>
              <w:rFonts w:ascii="Arial" w:hAnsi="Arial" w:cs="Arial"/>
            </w:rPr>
          </w:pPr>
        </w:p>
      </w:sdtContent>
    </w:sdt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ind w:left="360" w:hanging="360"/>
        <w:jc w:val="both"/>
        <w:rPr>
          <w:rFonts w:ascii="Arial" w:eastAsia="Batang" w:hAnsi="Arial" w:cs="Arial"/>
          <w:b/>
          <w:sz w:val="28"/>
          <w:szCs w:val="28"/>
        </w:rPr>
      </w:pPr>
      <w:r w:rsidRPr="004572F7">
        <w:rPr>
          <w:rFonts w:ascii="Arial" w:eastAsia="Batang" w:hAnsi="Arial" w:cs="Arial"/>
          <w:b/>
          <w:sz w:val="28"/>
          <w:szCs w:val="28"/>
        </w:rPr>
        <w:br w:type="page"/>
      </w:r>
      <w:r w:rsidRPr="004572F7">
        <w:rPr>
          <w:rFonts w:ascii="Arial" w:eastAsia="Batang" w:hAnsi="Arial" w:cs="Arial"/>
          <w:b/>
          <w:sz w:val="28"/>
          <w:szCs w:val="28"/>
        </w:rPr>
        <w:lastRenderedPageBreak/>
        <w:t>I. Podstawy prawne Programu Wychowawczego.</w:t>
      </w:r>
    </w:p>
    <w:p w:rsidR="00D30E46" w:rsidRPr="004572F7" w:rsidRDefault="00D30E46" w:rsidP="00D30E46">
      <w:pPr>
        <w:spacing w:line="360" w:lineRule="auto"/>
        <w:jc w:val="both"/>
        <w:rPr>
          <w:rFonts w:ascii="Arial" w:eastAsia="Batang" w:hAnsi="Arial" w:cs="Arial"/>
        </w:rPr>
      </w:pPr>
    </w:p>
    <w:p w:rsidR="00D30E46" w:rsidRPr="004572F7" w:rsidRDefault="00D30E46" w:rsidP="00D30E46">
      <w:p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Przy opracowywaniu Programu Wychowawczego </w:t>
      </w:r>
      <w:r w:rsidR="00457B0C" w:rsidRPr="004572F7">
        <w:rPr>
          <w:rFonts w:ascii="Arial" w:eastAsia="Batang" w:hAnsi="Arial" w:cs="Arial"/>
        </w:rPr>
        <w:t>Szko</w:t>
      </w:r>
      <w:r w:rsidRPr="004572F7">
        <w:rPr>
          <w:rFonts w:ascii="Arial" w:eastAsia="Batang" w:hAnsi="Arial" w:cs="Arial"/>
        </w:rPr>
        <w:t>ł</w:t>
      </w:r>
      <w:r w:rsidR="00457B0C" w:rsidRPr="004572F7">
        <w:rPr>
          <w:rFonts w:ascii="Arial" w:eastAsia="Batang" w:hAnsi="Arial" w:cs="Arial"/>
        </w:rPr>
        <w:t>y Podstawowej Specjalnej</w:t>
      </w:r>
      <w:r w:rsidRPr="004572F7">
        <w:rPr>
          <w:rFonts w:ascii="Arial" w:eastAsia="Batang" w:hAnsi="Arial" w:cs="Arial"/>
        </w:rPr>
        <w:t xml:space="preserve"> </w:t>
      </w:r>
      <w:r w:rsidR="004572F7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>Nr 23 w Częstochowie</w:t>
      </w:r>
      <w:r w:rsidR="00162269" w:rsidRPr="004572F7">
        <w:rPr>
          <w:rFonts w:ascii="Arial" w:eastAsia="Batang" w:hAnsi="Arial" w:cs="Arial"/>
        </w:rPr>
        <w:t>, zwanego dalej Programem,</w:t>
      </w:r>
      <w:r w:rsidRPr="004572F7">
        <w:rPr>
          <w:rFonts w:ascii="Arial" w:eastAsia="Batang" w:hAnsi="Arial" w:cs="Arial"/>
        </w:rPr>
        <w:t xml:space="preserve"> uwzględniono następujące akty prawne:</w:t>
      </w:r>
    </w:p>
    <w:p w:rsidR="00B2306D" w:rsidRPr="00B2306D" w:rsidRDefault="00B2306D" w:rsidP="00B2306D">
      <w:pPr>
        <w:numPr>
          <w:ilvl w:val="0"/>
          <w:numId w:val="37"/>
        </w:numPr>
        <w:spacing w:after="120"/>
        <w:jc w:val="both"/>
        <w:rPr>
          <w:rFonts w:ascii="Arial" w:eastAsia="Batang" w:hAnsi="Arial" w:cs="Arial"/>
        </w:rPr>
      </w:pPr>
      <w:r w:rsidRPr="00B2306D">
        <w:rPr>
          <w:rFonts w:ascii="Arial" w:eastAsia="Batang" w:hAnsi="Arial" w:cs="Arial"/>
        </w:rPr>
        <w:t xml:space="preserve">Konstytucja Rzeczypospolitej Polskiej z 1997r. </w:t>
      </w:r>
    </w:p>
    <w:p w:rsidR="00B2306D" w:rsidRPr="00B2306D" w:rsidRDefault="00B2306D" w:rsidP="00B2306D">
      <w:pPr>
        <w:numPr>
          <w:ilvl w:val="0"/>
          <w:numId w:val="37"/>
        </w:numPr>
        <w:spacing w:after="120"/>
        <w:jc w:val="both"/>
        <w:rPr>
          <w:rFonts w:ascii="Arial" w:eastAsia="Batang" w:hAnsi="Arial" w:cs="Arial"/>
        </w:rPr>
      </w:pPr>
      <w:r w:rsidRPr="00B2306D">
        <w:rPr>
          <w:rFonts w:ascii="Arial" w:eastAsia="Batang" w:hAnsi="Arial" w:cs="Arial"/>
        </w:rPr>
        <w:t>Ustawa o Systemie Oświaty z dnia 7 września 1991r. z późn. zmianami.</w:t>
      </w:r>
    </w:p>
    <w:p w:rsidR="00B2306D" w:rsidRPr="00B2306D" w:rsidRDefault="00B2306D" w:rsidP="00B2306D">
      <w:pPr>
        <w:numPr>
          <w:ilvl w:val="0"/>
          <w:numId w:val="37"/>
        </w:numPr>
        <w:spacing w:after="120"/>
        <w:jc w:val="both"/>
        <w:rPr>
          <w:rFonts w:ascii="Arial" w:eastAsia="Batang" w:hAnsi="Arial" w:cs="Arial"/>
        </w:rPr>
      </w:pPr>
      <w:r w:rsidRPr="00B2306D">
        <w:rPr>
          <w:rFonts w:ascii="Arial" w:eastAsia="Batang" w:hAnsi="Arial" w:cs="Arial"/>
        </w:rPr>
        <w:t>Statut Zespołu Szkół Specjalnych Nr 23 im. J. Korczaka w Częstochowie.</w:t>
      </w:r>
    </w:p>
    <w:p w:rsidR="00B2306D" w:rsidRPr="00B2306D" w:rsidRDefault="00B2306D" w:rsidP="00B2306D">
      <w:pPr>
        <w:numPr>
          <w:ilvl w:val="0"/>
          <w:numId w:val="37"/>
        </w:numPr>
        <w:spacing w:after="120"/>
        <w:jc w:val="both"/>
        <w:rPr>
          <w:rFonts w:ascii="Arial" w:eastAsia="Batang" w:hAnsi="Arial" w:cs="Arial"/>
        </w:rPr>
      </w:pPr>
      <w:r w:rsidRPr="00B2306D">
        <w:rPr>
          <w:rFonts w:ascii="Arial" w:eastAsia="Batang" w:hAnsi="Arial" w:cs="Arial"/>
        </w:rPr>
        <w:t>Ustawa z dnia 26 stycznia 1982 r. Karta Nauczyciela z późn. zmianami.</w:t>
      </w:r>
    </w:p>
    <w:p w:rsidR="00B2306D" w:rsidRPr="00B2306D" w:rsidRDefault="00B2306D" w:rsidP="00B2306D">
      <w:pPr>
        <w:numPr>
          <w:ilvl w:val="0"/>
          <w:numId w:val="37"/>
        </w:numPr>
        <w:spacing w:after="120"/>
        <w:jc w:val="both"/>
        <w:rPr>
          <w:rFonts w:ascii="Arial" w:eastAsia="Batang" w:hAnsi="Arial" w:cs="Arial"/>
        </w:rPr>
      </w:pPr>
      <w:r w:rsidRPr="00B2306D">
        <w:rPr>
          <w:rFonts w:ascii="Arial" w:eastAsia="Batang" w:hAnsi="Arial" w:cs="Arial"/>
        </w:rPr>
        <w:t xml:space="preserve">Rozporządzenie MEN z dnia 30 maja 2014 r. w sprawie podstawy </w:t>
      </w:r>
      <w:r w:rsidRPr="00B2306D">
        <w:rPr>
          <w:rFonts w:ascii="Arial" w:eastAsia="Batang" w:hAnsi="Arial" w:cs="Arial"/>
        </w:rPr>
        <w:br/>
        <w:t xml:space="preserve">programowej wychowania przedszkolnego oraz kształcenia ogólnego </w:t>
      </w:r>
      <w:r w:rsidRPr="00B2306D">
        <w:rPr>
          <w:rFonts w:ascii="Arial" w:eastAsia="Batang" w:hAnsi="Arial" w:cs="Arial"/>
        </w:rPr>
        <w:br/>
        <w:t>w poszczególnych typach szkół:.</w:t>
      </w:r>
    </w:p>
    <w:p w:rsidR="00B2306D" w:rsidRPr="00B2306D" w:rsidRDefault="00B2306D" w:rsidP="00B2306D">
      <w:pPr>
        <w:numPr>
          <w:ilvl w:val="0"/>
          <w:numId w:val="37"/>
        </w:numPr>
        <w:spacing w:after="120"/>
        <w:jc w:val="both"/>
        <w:rPr>
          <w:rFonts w:ascii="Arial" w:eastAsia="Batang" w:hAnsi="Arial" w:cs="Arial"/>
        </w:rPr>
      </w:pPr>
      <w:r w:rsidRPr="00B2306D">
        <w:rPr>
          <w:rFonts w:ascii="Arial" w:eastAsia="Batang" w:hAnsi="Arial" w:cs="Arial"/>
        </w:rPr>
        <w:t xml:space="preserve">Rozporządzenie MEN z dnia 23 kwietnia 2013 r. w sprawie warunków i sposobu organizowania zajęć rewalidacyjno-wychowawczych dla dzieci i młodzieży </w:t>
      </w:r>
      <w:r w:rsidRPr="00B2306D">
        <w:rPr>
          <w:rFonts w:ascii="Arial" w:eastAsia="Batang" w:hAnsi="Arial" w:cs="Arial"/>
        </w:rPr>
        <w:br/>
        <w:t>z upośledzeniem umysłowym w stopniu głębokim.</w:t>
      </w:r>
    </w:p>
    <w:p w:rsidR="00B2306D" w:rsidRPr="00B2306D" w:rsidRDefault="00B2306D" w:rsidP="00B2306D">
      <w:pPr>
        <w:numPr>
          <w:ilvl w:val="0"/>
          <w:numId w:val="37"/>
        </w:numPr>
        <w:spacing w:after="120"/>
        <w:jc w:val="both"/>
        <w:rPr>
          <w:rFonts w:ascii="Arial" w:eastAsia="Batang" w:hAnsi="Arial" w:cs="Arial"/>
        </w:rPr>
      </w:pPr>
      <w:r w:rsidRPr="00B2306D">
        <w:rPr>
          <w:rFonts w:ascii="Arial" w:eastAsia="Batang" w:hAnsi="Arial" w:cs="Arial"/>
        </w:rPr>
        <w:t xml:space="preserve">Rozporządzenie MEN z dnia 10 czerwca 2015 r. w sprawie </w:t>
      </w:r>
      <w:r w:rsidRPr="00B2306D">
        <w:rPr>
          <w:rFonts w:ascii="Arial" w:hAnsi="Arial" w:cs="Arial"/>
          <w:lang w:eastAsia="pl-PL"/>
        </w:rPr>
        <w:t>szczegółowych warunków i sposobu oceniania, klasyfikowania i promowania uczniów oraz słuchaczy w szkołach publicznych</w:t>
      </w:r>
      <w:r w:rsidRPr="00B2306D">
        <w:rPr>
          <w:rFonts w:ascii="Arial" w:eastAsia="Batang" w:hAnsi="Arial" w:cs="Arial"/>
        </w:rPr>
        <w:t>.</w:t>
      </w:r>
    </w:p>
    <w:p w:rsidR="00B2306D" w:rsidRPr="00B2306D" w:rsidRDefault="00B2306D" w:rsidP="00B2306D">
      <w:pPr>
        <w:numPr>
          <w:ilvl w:val="0"/>
          <w:numId w:val="37"/>
        </w:numPr>
        <w:spacing w:after="120"/>
        <w:jc w:val="both"/>
        <w:rPr>
          <w:rFonts w:ascii="Arial" w:eastAsia="Batang" w:hAnsi="Arial" w:cs="Arial"/>
        </w:rPr>
      </w:pPr>
      <w:r w:rsidRPr="00B2306D">
        <w:rPr>
          <w:rFonts w:ascii="Arial" w:eastAsia="Batang" w:hAnsi="Arial" w:cs="Arial"/>
        </w:rPr>
        <w:t>Rozporządzenie MEN z dnia 18 sierpnia 2015 r. w sprawie zakresu i form prowadzenia w szkołach i placówkach systemu oświaty działalności wychowawczej, edukacyjnej, informacyjnej, i profilaktycznej w celu przeciwdziałania narkomanii.</w:t>
      </w:r>
    </w:p>
    <w:p w:rsidR="00B2306D" w:rsidRPr="00B2306D" w:rsidRDefault="00B2306D" w:rsidP="00B2306D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B2306D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  <w:r w:rsidRPr="004572F7">
        <w:rPr>
          <w:rFonts w:ascii="Arial" w:eastAsia="Batang" w:hAnsi="Arial" w:cs="Arial"/>
          <w:b/>
          <w:sz w:val="28"/>
          <w:szCs w:val="28"/>
        </w:rPr>
        <w:br w:type="page"/>
      </w:r>
      <w:r w:rsidRPr="004572F7">
        <w:rPr>
          <w:rFonts w:ascii="Arial" w:eastAsia="Batang" w:hAnsi="Arial" w:cs="Arial"/>
          <w:b/>
          <w:sz w:val="28"/>
          <w:szCs w:val="28"/>
        </w:rPr>
        <w:lastRenderedPageBreak/>
        <w:t>II. Założenia Programu.</w:t>
      </w:r>
    </w:p>
    <w:p w:rsidR="00367B8C" w:rsidRPr="004572F7" w:rsidRDefault="00367B8C" w:rsidP="00D30E46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DD65C2" w:rsidRPr="004572F7" w:rsidRDefault="00D30E46" w:rsidP="00DD65C2">
      <w:pPr>
        <w:spacing w:after="120"/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Program Wychowawczy </w:t>
      </w:r>
      <w:r w:rsidR="00C15619" w:rsidRPr="004572F7">
        <w:rPr>
          <w:rFonts w:ascii="Arial" w:eastAsia="Batang" w:hAnsi="Arial" w:cs="Arial"/>
        </w:rPr>
        <w:t xml:space="preserve">Szkoły Podstawowej Specjalnej Nr 23 </w:t>
      </w:r>
      <w:r w:rsidRPr="004572F7">
        <w:rPr>
          <w:rFonts w:ascii="Arial" w:eastAsia="Batang" w:hAnsi="Arial" w:cs="Arial"/>
        </w:rPr>
        <w:t>w Czę</w:t>
      </w:r>
      <w:r w:rsidR="00162269" w:rsidRPr="004572F7">
        <w:rPr>
          <w:rFonts w:ascii="Arial" w:eastAsia="Batang" w:hAnsi="Arial" w:cs="Arial"/>
        </w:rPr>
        <w:t xml:space="preserve">stochowie określa oddziaływania </w:t>
      </w:r>
      <w:r w:rsidRPr="004572F7">
        <w:rPr>
          <w:rFonts w:ascii="Arial" w:eastAsia="Batang" w:hAnsi="Arial" w:cs="Arial"/>
        </w:rPr>
        <w:t>wychowawcze sk</w:t>
      </w:r>
      <w:r w:rsidR="00162269" w:rsidRPr="004572F7">
        <w:rPr>
          <w:rFonts w:ascii="Arial" w:eastAsia="Batang" w:hAnsi="Arial" w:cs="Arial"/>
        </w:rPr>
        <w:t xml:space="preserve">ierowane do wszystkich uczniów </w:t>
      </w:r>
      <w:r w:rsidR="00C15619" w:rsidRPr="004572F7">
        <w:rPr>
          <w:rFonts w:ascii="Arial" w:eastAsia="Batang" w:hAnsi="Arial" w:cs="Arial"/>
        </w:rPr>
        <w:t xml:space="preserve">tej szkoły </w:t>
      </w:r>
      <w:r w:rsidR="004572F7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 xml:space="preserve">w danym roku szkolnym. </w:t>
      </w:r>
    </w:p>
    <w:p w:rsidR="00D30E46" w:rsidRDefault="00D30E46" w:rsidP="00D30E46">
      <w:pPr>
        <w:spacing w:after="120"/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Program Wychowawczy zawiera cele i zadania szkoły w zakresie stymulowania rozwoju intelektualnego, społecznego, emocjonalnego, fizycznego i zdrowotnego ucznia.</w:t>
      </w:r>
    </w:p>
    <w:p w:rsidR="00DD65C2" w:rsidRPr="004572F7" w:rsidRDefault="00DD65C2" w:rsidP="00D30E46">
      <w:pPr>
        <w:spacing w:after="120"/>
        <w:ind w:firstLine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Podstawowym zadaniem wychowawczym i opiekuńczym szkoły jest rozpoznawanie potrzeb uczniów w zakresie bezpieczeństwa fizycznego </w:t>
      </w:r>
      <w:r>
        <w:rPr>
          <w:rFonts w:ascii="Arial" w:eastAsia="Batang" w:hAnsi="Arial" w:cs="Arial"/>
        </w:rPr>
        <w:br/>
        <w:t>i psychicznego. Dlatego nauczyciele dbają o życie, zdrowie i bezpieczeństwo uczniów, wspierają ich rozwój psychofizyczny, pomagają w przezwyciężaniu niepowodzeń szkolnych. Każdy nauczyciel jest osobą, która nie tylko przekazuje wiedzę, ale i wychowuje.</w:t>
      </w:r>
    </w:p>
    <w:p w:rsidR="00D30E46" w:rsidRPr="004572F7" w:rsidRDefault="00D30E46" w:rsidP="00D30E46">
      <w:pPr>
        <w:spacing w:after="120"/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Treści wychowawcze zawarte w Programie są dostosowane do specyficznych potrzeb uczniów o różnych niepełnosprawnościach: z upośledzeniem umysłowym </w:t>
      </w:r>
      <w:r w:rsidR="00DD65C2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 xml:space="preserve">w stopniu lekkim, umiarkowanym, znacznym i głębokim, z autyzmem </w:t>
      </w:r>
      <w:r w:rsidR="00DD65C2">
        <w:rPr>
          <w:rFonts w:ascii="Arial" w:eastAsia="Batang" w:hAnsi="Arial" w:cs="Arial"/>
        </w:rPr>
        <w:t xml:space="preserve">i zaburzeniami pokrewnymi oraz </w:t>
      </w:r>
      <w:r w:rsidRPr="004572F7">
        <w:rPr>
          <w:rFonts w:ascii="Arial" w:eastAsia="Batang" w:hAnsi="Arial" w:cs="Arial"/>
        </w:rPr>
        <w:t>z niepełnosprawnościami sprzężonymi.</w:t>
      </w:r>
    </w:p>
    <w:p w:rsidR="00D30E46" w:rsidRPr="004572F7" w:rsidRDefault="00D30E46" w:rsidP="00D30E46">
      <w:pPr>
        <w:spacing w:after="120"/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Program Wychowawczy uwzględnia przyjęte przez szkołę wartości akceptowane przez rodziców, nauczycieli i uczniów oraz zapisy zawarte w podstawach programowych.</w:t>
      </w:r>
    </w:p>
    <w:p w:rsidR="00D30E46" w:rsidRPr="004572F7" w:rsidRDefault="00C15619" w:rsidP="00D30E46">
      <w:pPr>
        <w:spacing w:after="120"/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Program Wychowawczy </w:t>
      </w:r>
      <w:r w:rsidR="00D30E46" w:rsidRPr="004572F7">
        <w:rPr>
          <w:rFonts w:ascii="Arial" w:eastAsia="Batang" w:hAnsi="Arial" w:cs="Arial"/>
        </w:rPr>
        <w:t>określa zadania wychowawcze dla Dyrekcji, Rady Pedagogicznej, Rady Rodziców</w:t>
      </w:r>
      <w:r w:rsidR="00DD65C2">
        <w:rPr>
          <w:rFonts w:ascii="Arial" w:eastAsia="Batang" w:hAnsi="Arial" w:cs="Arial"/>
        </w:rPr>
        <w:t xml:space="preserve"> </w:t>
      </w:r>
      <w:r w:rsidRPr="004572F7">
        <w:rPr>
          <w:rFonts w:ascii="Arial" w:eastAsia="Batang" w:hAnsi="Arial" w:cs="Arial"/>
        </w:rPr>
        <w:t xml:space="preserve">Zespołu Szkół Specjalnych Nr 23 im. J. Korczaka </w:t>
      </w:r>
      <w:r w:rsidRPr="004572F7">
        <w:rPr>
          <w:rFonts w:ascii="Arial" w:eastAsia="Batang" w:hAnsi="Arial" w:cs="Arial"/>
        </w:rPr>
        <w:br/>
        <w:t>w Częstochowie</w:t>
      </w:r>
      <w:r w:rsidR="00D30E46" w:rsidRPr="004572F7">
        <w:rPr>
          <w:rFonts w:ascii="Arial" w:eastAsia="Batang" w:hAnsi="Arial" w:cs="Arial"/>
        </w:rPr>
        <w:t xml:space="preserve">, a także powinności wychowawcze nauczycieli, wychowawców klas </w:t>
      </w:r>
      <w:r w:rsidRPr="004572F7">
        <w:rPr>
          <w:rFonts w:ascii="Arial" w:eastAsia="Batang" w:hAnsi="Arial" w:cs="Arial"/>
        </w:rPr>
        <w:br/>
      </w:r>
      <w:r w:rsidR="00D30E46" w:rsidRPr="004572F7">
        <w:rPr>
          <w:rFonts w:ascii="Arial" w:eastAsia="Batang" w:hAnsi="Arial" w:cs="Arial"/>
        </w:rPr>
        <w:t>i oddziałów, wychowawców świetlicy oraz psychologa szkolnego.</w:t>
      </w:r>
    </w:p>
    <w:p w:rsidR="00D30E46" w:rsidRPr="004572F7" w:rsidRDefault="00D30E46" w:rsidP="00D30E46">
      <w:pPr>
        <w:spacing w:after="120"/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Program Wychowawczy jest realizowany przez wszystkich nauczycieli szkoły</w:t>
      </w:r>
      <w:r w:rsidR="00070EDD" w:rsidRPr="004572F7">
        <w:rPr>
          <w:rFonts w:ascii="Arial" w:eastAsia="Batang" w:hAnsi="Arial" w:cs="Arial"/>
        </w:rPr>
        <w:t xml:space="preserve"> podstawowej.</w:t>
      </w:r>
      <w:r w:rsidR="00DD65C2">
        <w:rPr>
          <w:rFonts w:ascii="Arial" w:eastAsia="Batang" w:hAnsi="Arial" w:cs="Arial"/>
        </w:rPr>
        <w:t xml:space="preserve"> </w:t>
      </w:r>
      <w:r w:rsidRPr="004572F7">
        <w:rPr>
          <w:rFonts w:ascii="Arial" w:eastAsia="Batang" w:hAnsi="Arial" w:cs="Arial"/>
        </w:rPr>
        <w:t xml:space="preserve">Zadania wychowawcze stanowią wzajemnie uzupełniające się </w:t>
      </w:r>
      <w:r w:rsidR="00DD65C2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 xml:space="preserve">i równoważne wymiary pracy każdego nauczyciela. Nauczyciele realizują te zadania w sposób dostosowany do indywidualnych możliwości każdego ucznia. </w:t>
      </w:r>
    </w:p>
    <w:p w:rsidR="00D30E46" w:rsidRPr="004572F7" w:rsidRDefault="00D30E46" w:rsidP="00D30E46">
      <w:pPr>
        <w:spacing w:after="120"/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Zadania wychowawcze są realizowane przy współudziale i współpracy wszystkich członków społeczności szkolnej oraz organizacji i</w:t>
      </w:r>
      <w:r w:rsidR="004513FB" w:rsidRPr="004572F7">
        <w:rPr>
          <w:rFonts w:ascii="Arial" w:eastAsia="Batang" w:hAnsi="Arial" w:cs="Arial"/>
        </w:rPr>
        <w:t xml:space="preserve"> instytucji wspierających pracę </w:t>
      </w:r>
      <w:r w:rsidRPr="004572F7">
        <w:rPr>
          <w:rFonts w:ascii="Arial" w:eastAsia="Batang" w:hAnsi="Arial" w:cs="Arial"/>
        </w:rPr>
        <w:t xml:space="preserve">wychowawczą szkoły. </w:t>
      </w:r>
    </w:p>
    <w:p w:rsidR="00D30E46" w:rsidRPr="004572F7" w:rsidRDefault="00D30E46" w:rsidP="00D30E46">
      <w:pPr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Realizacja Programu Wychowawczego odbywa się  w ramach:</w:t>
      </w:r>
    </w:p>
    <w:p w:rsidR="00D30E46" w:rsidRPr="004572F7" w:rsidRDefault="00D30E46" w:rsidP="00D30E46">
      <w:pPr>
        <w:numPr>
          <w:ilvl w:val="0"/>
          <w:numId w:val="20"/>
        </w:numPr>
        <w:tabs>
          <w:tab w:val="clear" w:pos="3420"/>
          <w:tab w:val="num" w:pos="720"/>
        </w:tabs>
        <w:ind w:hanging="3060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wszystkich zajęć edukacyjnych i rewalidacyjnych,</w:t>
      </w:r>
    </w:p>
    <w:p w:rsidR="00D30E46" w:rsidRPr="004572F7" w:rsidRDefault="00D30E46" w:rsidP="00D30E46">
      <w:pPr>
        <w:numPr>
          <w:ilvl w:val="0"/>
          <w:numId w:val="20"/>
        </w:numPr>
        <w:tabs>
          <w:tab w:val="clear" w:pos="3420"/>
          <w:tab w:val="num" w:pos="720"/>
        </w:tabs>
        <w:ind w:hanging="3060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zajęć świetlicowych,</w:t>
      </w:r>
    </w:p>
    <w:p w:rsidR="00D30E46" w:rsidRPr="004572F7" w:rsidRDefault="00D30E46" w:rsidP="00D30E46">
      <w:pPr>
        <w:numPr>
          <w:ilvl w:val="0"/>
          <w:numId w:val="20"/>
        </w:numPr>
        <w:tabs>
          <w:tab w:val="clear" w:pos="3420"/>
          <w:tab w:val="num" w:pos="720"/>
        </w:tabs>
        <w:ind w:hanging="3060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imprez oraz uroczystości szkolnych i pozaszkolnych, </w:t>
      </w:r>
    </w:p>
    <w:p w:rsidR="00D30E46" w:rsidRPr="004572F7" w:rsidRDefault="00D30E46" w:rsidP="00D30E46">
      <w:pPr>
        <w:numPr>
          <w:ilvl w:val="0"/>
          <w:numId w:val="20"/>
        </w:numPr>
        <w:tabs>
          <w:tab w:val="clear" w:pos="3420"/>
          <w:tab w:val="num" w:pos="720"/>
        </w:tabs>
        <w:ind w:hanging="3060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zajęć pozalekcyjnych.</w:t>
      </w:r>
    </w:p>
    <w:p w:rsidR="00D30E46" w:rsidRPr="004572F7" w:rsidRDefault="00D30E46" w:rsidP="00D30E46">
      <w:pPr>
        <w:rPr>
          <w:rFonts w:ascii="Arial" w:eastAsia="Batang" w:hAnsi="Arial" w:cs="Arial"/>
          <w:b/>
          <w:sz w:val="28"/>
          <w:szCs w:val="28"/>
        </w:rPr>
      </w:pPr>
    </w:p>
    <w:p w:rsidR="003E260F" w:rsidRDefault="003E260F" w:rsidP="00D30E46">
      <w:pPr>
        <w:jc w:val="both"/>
        <w:rPr>
          <w:rFonts w:ascii="Arial" w:eastAsia="Batang" w:hAnsi="Arial" w:cs="Arial"/>
          <w:i/>
        </w:rPr>
      </w:pPr>
    </w:p>
    <w:p w:rsidR="00DD65C2" w:rsidRDefault="00DD65C2" w:rsidP="00D30E46">
      <w:pPr>
        <w:jc w:val="both"/>
        <w:rPr>
          <w:rFonts w:ascii="Arial" w:eastAsia="Batang" w:hAnsi="Arial" w:cs="Arial"/>
          <w:i/>
        </w:rPr>
      </w:pPr>
    </w:p>
    <w:p w:rsidR="00DD65C2" w:rsidRDefault="00DD65C2" w:rsidP="00D30E46">
      <w:pPr>
        <w:jc w:val="both"/>
        <w:rPr>
          <w:rFonts w:ascii="Arial" w:eastAsia="Batang" w:hAnsi="Arial" w:cs="Arial"/>
          <w:i/>
        </w:rPr>
      </w:pPr>
    </w:p>
    <w:p w:rsidR="00DD65C2" w:rsidRDefault="00DD65C2" w:rsidP="00D30E46">
      <w:pPr>
        <w:jc w:val="both"/>
        <w:rPr>
          <w:rFonts w:ascii="Arial" w:eastAsia="Batang" w:hAnsi="Arial" w:cs="Arial"/>
          <w:i/>
        </w:rPr>
      </w:pPr>
    </w:p>
    <w:p w:rsidR="00DD65C2" w:rsidRDefault="00DD65C2" w:rsidP="00D30E46">
      <w:pPr>
        <w:jc w:val="both"/>
        <w:rPr>
          <w:rFonts w:ascii="Arial" w:eastAsia="Batang" w:hAnsi="Arial" w:cs="Arial"/>
          <w:i/>
        </w:rPr>
      </w:pPr>
    </w:p>
    <w:p w:rsidR="00DD65C2" w:rsidRPr="004572F7" w:rsidRDefault="00DD65C2" w:rsidP="00D30E46">
      <w:pPr>
        <w:jc w:val="both"/>
        <w:rPr>
          <w:rFonts w:ascii="Arial" w:eastAsia="Batang" w:hAnsi="Arial" w:cs="Arial"/>
          <w:b/>
          <w:i/>
          <w:sz w:val="28"/>
          <w:szCs w:val="28"/>
        </w:rPr>
      </w:pPr>
    </w:p>
    <w:p w:rsidR="005E0D54" w:rsidRPr="004572F7" w:rsidRDefault="005E0D54" w:rsidP="004513FB">
      <w:pPr>
        <w:jc w:val="both"/>
        <w:rPr>
          <w:rFonts w:ascii="Arial" w:eastAsia="Batang" w:hAnsi="Arial" w:cs="Arial"/>
          <w:b/>
          <w:i/>
          <w:sz w:val="28"/>
          <w:szCs w:val="28"/>
        </w:rPr>
      </w:pPr>
    </w:p>
    <w:p w:rsidR="00D30E46" w:rsidRPr="004572F7" w:rsidRDefault="00D30E46" w:rsidP="004513FB">
      <w:pPr>
        <w:jc w:val="both"/>
        <w:rPr>
          <w:rFonts w:ascii="Arial" w:eastAsia="Batang" w:hAnsi="Arial" w:cs="Arial"/>
          <w:b/>
          <w:sz w:val="28"/>
          <w:szCs w:val="28"/>
        </w:rPr>
      </w:pPr>
      <w:r w:rsidRPr="004572F7">
        <w:rPr>
          <w:rFonts w:ascii="Arial" w:eastAsia="Batang" w:hAnsi="Arial" w:cs="Arial"/>
          <w:b/>
          <w:sz w:val="28"/>
          <w:szCs w:val="28"/>
        </w:rPr>
        <w:lastRenderedPageBreak/>
        <w:t>III. Cele i zadania wychowawcze szkoły.</w:t>
      </w:r>
    </w:p>
    <w:p w:rsidR="00D30E46" w:rsidRPr="004572F7" w:rsidRDefault="00D30E46" w:rsidP="00D30E46">
      <w:pPr>
        <w:rPr>
          <w:rFonts w:ascii="Arial" w:eastAsia="Batang" w:hAnsi="Arial" w:cs="Arial"/>
          <w:b/>
        </w:rPr>
      </w:pPr>
    </w:p>
    <w:p w:rsidR="00D30E46" w:rsidRPr="004572F7" w:rsidRDefault="00D30E46" w:rsidP="00D30E46">
      <w:pPr>
        <w:pStyle w:val="Tekstpodstawowy"/>
        <w:tabs>
          <w:tab w:val="left" w:pos="0"/>
        </w:tabs>
        <w:spacing w:line="240" w:lineRule="auto"/>
        <w:ind w:firstLine="36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 xml:space="preserve">Głównym celem Zespołu Szkół Specjalnych Nr 23 </w:t>
      </w:r>
      <w:r w:rsidRPr="004572F7">
        <w:rPr>
          <w:rFonts w:ascii="Arial" w:eastAsia="Batang" w:hAnsi="Arial" w:cs="Arial"/>
        </w:rPr>
        <w:t xml:space="preserve">im. Janusza Korczaka </w:t>
      </w:r>
      <w:r w:rsidRPr="004572F7">
        <w:rPr>
          <w:rFonts w:ascii="Arial" w:eastAsia="Batang" w:hAnsi="Arial" w:cs="Arial"/>
          <w:szCs w:val="24"/>
        </w:rPr>
        <w:t>jest tworzenie warunków do osiągnięcia przez każdego ucznia optymalnego poziomu rozwoju pozwalającego na możliwie największą samodzielność i komfort psychiczny dla niego i otoczenia.</w:t>
      </w:r>
    </w:p>
    <w:p w:rsidR="00D30E46" w:rsidRPr="004572F7" w:rsidRDefault="00D30E46" w:rsidP="00D30E46">
      <w:pPr>
        <w:spacing w:after="120"/>
        <w:ind w:firstLine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Działania szkoły </w:t>
      </w:r>
      <w:r w:rsidR="00363B89" w:rsidRPr="004572F7">
        <w:rPr>
          <w:rFonts w:ascii="Arial" w:eastAsia="Batang" w:hAnsi="Arial" w:cs="Arial"/>
        </w:rPr>
        <w:t xml:space="preserve">podstawowej </w:t>
      </w:r>
      <w:r w:rsidRPr="004572F7">
        <w:rPr>
          <w:rFonts w:ascii="Arial" w:eastAsia="Batang" w:hAnsi="Arial" w:cs="Arial"/>
        </w:rPr>
        <w:t xml:space="preserve">w zakresie pracy wychowawczej z uczniami </w:t>
      </w:r>
      <w:r w:rsidRPr="004572F7">
        <w:rPr>
          <w:rFonts w:ascii="Arial" w:eastAsia="Batang" w:hAnsi="Arial" w:cs="Arial"/>
        </w:rPr>
        <w:br/>
        <w:t xml:space="preserve">o różnych niepełnosprawnościach: z upośledzeniem umysłowym w stopniu lekkim, umiarkowanym, znacznym i głębokim, z autyzmem i zaburzeniami pokrewnymi oraz </w:t>
      </w:r>
      <w:r w:rsidRPr="004572F7">
        <w:rPr>
          <w:rFonts w:ascii="Arial" w:eastAsia="Batang" w:hAnsi="Arial" w:cs="Arial"/>
        </w:rPr>
        <w:br/>
        <w:t>z niepełnosprawnościami sprzężonymi mają na celu przede wszystkim: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suppressAutoHyphens w:val="0"/>
        <w:spacing w:line="240" w:lineRule="auto"/>
        <w:ind w:firstLine="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 xml:space="preserve">wspomaganie rozwoju dzieci, </w:t>
      </w:r>
    </w:p>
    <w:p w:rsidR="00D30E46" w:rsidRPr="004572F7" w:rsidRDefault="00D30E46" w:rsidP="00D30E46">
      <w:pPr>
        <w:pStyle w:val="NormalnyWeb"/>
        <w:numPr>
          <w:ilvl w:val="0"/>
          <w:numId w:val="19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stwarzanie warunków do rozwijania zainteresowań otoczeniem oraz wielozmysłowego  poznawania tego otoczenia, 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suppressAutoHyphens w:val="0"/>
        <w:spacing w:line="240" w:lineRule="auto"/>
        <w:ind w:firstLine="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umacnianie wiary dziecka we własne siły i w zdolność osiągania sukcesów,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720"/>
        </w:tabs>
        <w:suppressAutoHyphens w:val="0"/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 xml:space="preserve">kształtowanie potrzeby i umiejętności </w:t>
      </w:r>
      <w:r w:rsidR="00AB2AEA" w:rsidRPr="004572F7">
        <w:rPr>
          <w:rFonts w:ascii="Arial" w:eastAsia="Batang" w:hAnsi="Arial" w:cs="Arial"/>
          <w:szCs w:val="24"/>
        </w:rPr>
        <w:t xml:space="preserve">dbania o własne ciało, zdrowie </w:t>
      </w:r>
      <w:r w:rsidRPr="004572F7">
        <w:rPr>
          <w:rFonts w:ascii="Arial" w:eastAsia="Batang" w:hAnsi="Arial" w:cs="Arial"/>
          <w:szCs w:val="24"/>
        </w:rPr>
        <w:t xml:space="preserve">i sprawność fizyczną, 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720"/>
        </w:tabs>
        <w:suppressAutoHyphens w:val="0"/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 xml:space="preserve">wyrabianie czujności wobec zagrożeń dla zdrowia fizycznego, psychicznego </w:t>
      </w:r>
      <w:r w:rsidRPr="004572F7">
        <w:rPr>
          <w:rFonts w:ascii="Arial" w:eastAsia="Batang" w:hAnsi="Arial" w:cs="Arial"/>
          <w:szCs w:val="24"/>
        </w:rPr>
        <w:br/>
        <w:t>i duchowego,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suppressAutoHyphens w:val="0"/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rozwijanie umiejętności ucznia w zakresie poznawania siebie oraz otoczenia rodzinnego, społecznego, kulturowego, technicznego i przyrodniczego dostępn</w:t>
      </w:r>
      <w:r w:rsidR="00AB2AEA" w:rsidRPr="004572F7">
        <w:rPr>
          <w:rFonts w:ascii="Arial" w:eastAsia="Batang" w:hAnsi="Arial" w:cs="Arial"/>
          <w:szCs w:val="24"/>
        </w:rPr>
        <w:t xml:space="preserve">ego </w:t>
      </w:r>
      <w:r w:rsidRPr="004572F7">
        <w:rPr>
          <w:rFonts w:ascii="Arial" w:eastAsia="Batang" w:hAnsi="Arial" w:cs="Arial"/>
          <w:szCs w:val="24"/>
        </w:rPr>
        <w:t>jego doświadczeniu,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720"/>
        </w:tabs>
        <w:suppressAutoHyphens w:val="0"/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wzmacnianie poczucia tożsamości kultu</w:t>
      </w:r>
      <w:r w:rsidR="00AB2AEA" w:rsidRPr="004572F7">
        <w:rPr>
          <w:rFonts w:ascii="Arial" w:eastAsia="Batang" w:hAnsi="Arial" w:cs="Arial"/>
          <w:szCs w:val="24"/>
        </w:rPr>
        <w:t xml:space="preserve">rowej, historycznej, etnicznej </w:t>
      </w:r>
      <w:r w:rsidRPr="004572F7">
        <w:rPr>
          <w:rFonts w:ascii="Arial" w:eastAsia="Batang" w:hAnsi="Arial" w:cs="Arial"/>
          <w:szCs w:val="24"/>
        </w:rPr>
        <w:t>i narodowej,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suppressAutoHyphens w:val="0"/>
        <w:spacing w:line="240" w:lineRule="auto"/>
        <w:ind w:firstLine="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uwzględnianie indywidu</w:t>
      </w:r>
      <w:r w:rsidR="00A057EF" w:rsidRPr="004572F7">
        <w:rPr>
          <w:rFonts w:ascii="Arial" w:eastAsia="Batang" w:hAnsi="Arial" w:cs="Arial"/>
          <w:szCs w:val="24"/>
        </w:rPr>
        <w:t>alnych potrzeb dzieci</w:t>
      </w:r>
      <w:r w:rsidRPr="004572F7">
        <w:rPr>
          <w:rFonts w:ascii="Arial" w:eastAsia="Batang" w:hAnsi="Arial" w:cs="Arial"/>
          <w:szCs w:val="24"/>
        </w:rPr>
        <w:t>,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720"/>
        </w:tabs>
        <w:suppressAutoHyphens w:val="0"/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stwarzanie warunków do rozwijania samodzielności, obowiązkowości, podejmowania odpowiedzialności za siebie i najbliższe otoczenie,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720"/>
        </w:tabs>
        <w:suppressAutoHyphens w:val="0"/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>stwarzanie warunków do indywi</w:t>
      </w:r>
      <w:r w:rsidR="00AB2AEA" w:rsidRPr="004572F7">
        <w:rPr>
          <w:rFonts w:ascii="Arial" w:eastAsia="Batang" w:hAnsi="Arial" w:cs="Arial"/>
        </w:rPr>
        <w:t xml:space="preserve">dualnego i grupowego działania </w:t>
      </w:r>
      <w:r w:rsidRPr="004572F7">
        <w:rPr>
          <w:rFonts w:ascii="Arial" w:eastAsia="Batang" w:hAnsi="Arial" w:cs="Arial"/>
        </w:rPr>
        <w:t>na rzecz innych,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suppressAutoHyphens w:val="0"/>
        <w:spacing w:line="240" w:lineRule="auto"/>
        <w:ind w:firstLine="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 xml:space="preserve">rozwijanie autonomii ucznia niepełnosprawnego, 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suppressAutoHyphens w:val="0"/>
        <w:spacing w:line="240" w:lineRule="auto"/>
        <w:ind w:firstLine="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>kształtowanie umiejętności funkcjonowania w otoczeniu,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suppressAutoHyphens w:val="0"/>
        <w:spacing w:line="240" w:lineRule="auto"/>
        <w:ind w:firstLine="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 xml:space="preserve">wdrażanie do funkcjonowania społecznego, 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suppressAutoHyphens w:val="0"/>
        <w:spacing w:line="240" w:lineRule="auto"/>
        <w:ind w:firstLine="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 xml:space="preserve">wdrażanie do rozumienia i uznawania norm społecznych, </w:t>
      </w:r>
    </w:p>
    <w:p w:rsidR="00D30E46" w:rsidRPr="004572F7" w:rsidRDefault="00D30E46" w:rsidP="00D30E46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720"/>
        </w:tabs>
        <w:suppressAutoHyphens w:val="0"/>
        <w:spacing w:after="120"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 xml:space="preserve">wyposażenie ucznia - stosownie do jego możliwości - w takie umiejętności </w:t>
      </w:r>
      <w:r w:rsidRPr="004572F7">
        <w:rPr>
          <w:rFonts w:ascii="Arial" w:eastAsia="Batang" w:hAnsi="Arial" w:cs="Arial"/>
        </w:rPr>
        <w:br/>
        <w:t>i wiadomości, które pozwolą mu na postrzeganie siebie jako niezależnej osoby oraz na uczestnictwo</w:t>
      </w:r>
      <w:r w:rsidRPr="004572F7">
        <w:rPr>
          <w:rFonts w:ascii="Arial" w:eastAsia="Batang" w:hAnsi="Arial" w:cs="Arial"/>
          <w:szCs w:val="24"/>
        </w:rPr>
        <w:t xml:space="preserve"> w różnych formach życia społecznego na równi z innymi członkami danej zbiorowości, znając i przestrzegając ogólnie przyjętych norm współżycia, zachowując prawo do swojej innoś</w:t>
      </w:r>
      <w:r w:rsidRPr="004572F7">
        <w:rPr>
          <w:rFonts w:ascii="Arial" w:eastAsia="Batang" w:hAnsi="Arial" w:cs="Arial"/>
        </w:rPr>
        <w:t>ci.</w:t>
      </w:r>
    </w:p>
    <w:p w:rsidR="00D30E46" w:rsidRPr="004572F7" w:rsidRDefault="00D30E46" w:rsidP="00D30E46">
      <w:pPr>
        <w:pStyle w:val="Tekstpodstawowy"/>
        <w:widowControl w:val="0"/>
        <w:suppressAutoHyphens w:val="0"/>
        <w:spacing w:after="120" w:line="240" w:lineRule="auto"/>
        <w:rPr>
          <w:rFonts w:ascii="Arial" w:eastAsia="Batang" w:hAnsi="Arial" w:cs="Arial"/>
          <w:szCs w:val="24"/>
        </w:rPr>
      </w:pP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Podstawową powinnością wychowawczą jest</w:t>
      </w:r>
    </w:p>
    <w:p w:rsidR="007D24E2" w:rsidRPr="004572F7" w:rsidRDefault="00A057EF" w:rsidP="007D24E2">
      <w:pPr>
        <w:tabs>
          <w:tab w:val="left" w:pos="567"/>
          <w:tab w:val="left" w:pos="4253"/>
        </w:tabs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</w:t>
      </w:r>
      <w:r w:rsidR="007D24E2" w:rsidRPr="004572F7">
        <w:rPr>
          <w:rFonts w:ascii="Arial" w:eastAsia="Batang" w:hAnsi="Arial" w:cs="Arial"/>
        </w:rPr>
        <w:t>rzygotowanie uczniów do radzenia sobie w zmieniającym sie współczesnym świecie, przy jednoczesnym realizowaniu systemu wartości opartego na szacunku wobec drugiego</w:t>
      </w:r>
    </w:p>
    <w:p w:rsidR="007D24E2" w:rsidRPr="004572F7" w:rsidRDefault="007D24E2" w:rsidP="007D24E2">
      <w:pPr>
        <w:tabs>
          <w:tab w:val="left" w:pos="567"/>
          <w:tab w:val="left" w:pos="4253"/>
        </w:tabs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człowieka.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 tym zakresie szkoła: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Zapewnia uczniom bezpieczeństwo w trakcie zajęć organizowanych na terenie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placówki, poza budynkiem szkolnym oraz w czasie wycieczek.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</w:t>
      </w:r>
      <w:r w:rsidR="00A057EF" w:rsidRPr="004572F7">
        <w:rPr>
          <w:rFonts w:ascii="Arial" w:eastAsia="Batang" w:hAnsi="Arial" w:cs="Arial"/>
        </w:rPr>
        <w:t>bezpiecza doraźną pomoc medyczną</w:t>
      </w:r>
      <w:r w:rsidRPr="004572F7">
        <w:rPr>
          <w:rFonts w:ascii="Arial" w:eastAsia="Batang" w:hAnsi="Arial" w:cs="Arial"/>
        </w:rPr>
        <w:t>.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lastRenderedPageBreak/>
        <w:t>Zapewnia uczniom warunki do rozwoju kultury fizycznej, kształtuje nawyki uprawiania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sportu, turystyki i innych form aktywnego wypoczynku.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Organizuje pomoc materialną dla uczniów wymagających wsparcia materialnego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 zakresie wyposażenia edukacyjnego przy współpracy z Urzędem Miasta, MOPS -em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i Radą Rodziców.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Zapewnia uczniom, w zależności od potrzeb, pomoc psychologiczno – pedagogiczną oraz różnorodne zajęcia.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Współpracuje z instytucjami wspierającymi pracę szkoły w zakresie: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- diagnozy i terapii uczniów,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- psychoedukacji i profilaktyki,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- zapewnienia bezpieczeństwa i ochrony,</w:t>
      </w:r>
    </w:p>
    <w:p w:rsidR="007D24E2" w:rsidRPr="004572F7" w:rsidRDefault="007D24E2" w:rsidP="007D24E2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- wspomagania sytuacji życiowej uczniów.</w:t>
      </w:r>
    </w:p>
    <w:p w:rsidR="007D24E2" w:rsidRPr="004572F7" w:rsidRDefault="007D24E2" w:rsidP="00D30E46">
      <w:pPr>
        <w:tabs>
          <w:tab w:val="left" w:pos="567"/>
          <w:tab w:val="left" w:pos="4253"/>
        </w:tabs>
        <w:ind w:firstLine="360"/>
        <w:jc w:val="both"/>
        <w:rPr>
          <w:rFonts w:ascii="Arial" w:eastAsia="Batang" w:hAnsi="Arial" w:cs="Arial"/>
        </w:rPr>
      </w:pPr>
    </w:p>
    <w:p w:rsidR="00D30E46" w:rsidRPr="004572F7" w:rsidRDefault="00D30E46" w:rsidP="00D30E46">
      <w:pPr>
        <w:spacing w:before="120" w:after="120"/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  wymiarze wychowawczym zadania szkoły to: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spacing w:before="0" w:beforeAutospacing="0" w:after="120" w:afterAutospacing="0"/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tworzenie warunków niezbędnych do zapewnienia uczniowi komfortu psychicznego, poczucia bezpieczeństwa i akceptacji, </w:t>
      </w:r>
      <w:r w:rsidR="00AB2AEA" w:rsidRPr="004572F7">
        <w:rPr>
          <w:rFonts w:ascii="Arial" w:eastAsia="Batang" w:hAnsi="Arial" w:cs="Arial"/>
        </w:rPr>
        <w:t xml:space="preserve">nawiązania pozytywnego kontaktu </w:t>
      </w:r>
      <w:r w:rsidRPr="004572F7">
        <w:rPr>
          <w:rFonts w:ascii="Arial" w:eastAsia="Batang" w:hAnsi="Arial" w:cs="Arial"/>
        </w:rPr>
        <w:t>emocjonalnego nauczyciela z uczniem,</w:t>
      </w:r>
    </w:p>
    <w:p w:rsidR="00D30E46" w:rsidRPr="004572F7" w:rsidRDefault="00D30E46" w:rsidP="00D30E46">
      <w:pPr>
        <w:numPr>
          <w:ilvl w:val="0"/>
          <w:numId w:val="18"/>
        </w:numPr>
        <w:tabs>
          <w:tab w:val="clear" w:pos="5040"/>
          <w:tab w:val="num" w:pos="72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uświadamianie uczniom, że wspólnoty takie jak: rodzina, środowisko lokalne </w:t>
      </w:r>
      <w:r w:rsidRPr="004572F7">
        <w:rPr>
          <w:rFonts w:ascii="Arial" w:eastAsia="Batang" w:hAnsi="Arial" w:cs="Arial"/>
        </w:rPr>
        <w:br/>
        <w:t>i ojczyzna stanowią wielką wartość w życiu każdego człowieka, i że każdy ma wobec tych wspólnot obowiązki,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spacing w:before="120" w:beforeAutospacing="0" w:after="120" w:afterAutospacing="0"/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tworzenie sytuacji wychowawczych umożliwiających doświadczanie relacji społecznych, przygotowanie do pełnienia ról społecznych, wzmacnianie pozytywnych przeżyć związanych z pełnionymi rolami,</w:t>
      </w:r>
    </w:p>
    <w:p w:rsidR="00D30E46" w:rsidRPr="004572F7" w:rsidRDefault="00D30E46" w:rsidP="00D30E46">
      <w:pPr>
        <w:numPr>
          <w:ilvl w:val="0"/>
          <w:numId w:val="18"/>
        </w:numPr>
        <w:tabs>
          <w:tab w:val="clear" w:pos="5040"/>
          <w:tab w:val="num" w:pos="72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uczenie zwyczajów, obyczajów i właściwych zachowań w środowisku rodzinnym, wobec kolegów szkolnych i nauczycieli,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uczenie zasad współżycia społecznego (pomoc koleżeńska, sąsiedzka i inne zachowania prospołeczne, poszanowanie godności osobistej drugiego człowieka, uprzejmość i życzliwość).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kształtowanie umiejętności radzenia sobie w różnych sytuacjach społecznych, 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uczenie umiejętności rozwiązywania sytuacji konfliktowych.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uczenie umiejętności kierowania swoim postępowaniem, 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rozwijanie umiejętności dokonywania wyboru, 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budzenie poczucia odpowiedzialności za własne decyzje, 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uczenie obowiązkowości, </w:t>
      </w:r>
    </w:p>
    <w:p w:rsidR="00D30E46" w:rsidRPr="004572F7" w:rsidRDefault="00D30E46" w:rsidP="00D30E46">
      <w:pPr>
        <w:pStyle w:val="link2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spacing w:before="0" w:beforeAutospacing="0" w:after="0" w:afterAutospacing="0"/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kształtowanie niezależności uczuciowej,</w:t>
      </w:r>
    </w:p>
    <w:p w:rsidR="00D30E46" w:rsidRPr="004572F7" w:rsidRDefault="00D30E46" w:rsidP="00D30E46">
      <w:pPr>
        <w:pStyle w:val="link2a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umożliwianie uczniowi udziału w różnych wydarzeniach społecznych </w:t>
      </w:r>
      <w:r w:rsidRPr="004572F7">
        <w:rPr>
          <w:rFonts w:ascii="Arial" w:eastAsia="Batang" w:hAnsi="Arial" w:cs="Arial"/>
        </w:rPr>
        <w:br/>
        <w:t>i kulturalnych w roli odbiorcy i twórcy kultury, uczenie przy tym wyrażania swoich przeżyć i emocji.</w:t>
      </w:r>
    </w:p>
    <w:p w:rsidR="00D30E46" w:rsidRPr="004572F7" w:rsidRDefault="00D30E46" w:rsidP="00D30E46">
      <w:pPr>
        <w:pStyle w:val="link2a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przybliżanie tradycji i obyczajów lokalnych, narodowych, rozbudzanie poczucia przynależności do społeczności lokalnej, regionu, kraju,</w:t>
      </w:r>
    </w:p>
    <w:p w:rsidR="00D30E46" w:rsidRPr="004572F7" w:rsidRDefault="00D30E46" w:rsidP="00D30E46">
      <w:pPr>
        <w:pStyle w:val="link2a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umożliwianie poznawania środowiska przyrodniczego, </w:t>
      </w:r>
    </w:p>
    <w:p w:rsidR="00D30E46" w:rsidRPr="004572F7" w:rsidRDefault="00D30E46" w:rsidP="00D30E46">
      <w:pPr>
        <w:pStyle w:val="link2a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budzenie zainteresowania i szacunku dla otaczającej przyrody,</w:t>
      </w:r>
    </w:p>
    <w:p w:rsidR="00D30E46" w:rsidRPr="004572F7" w:rsidRDefault="00D30E46" w:rsidP="00D30E46">
      <w:pPr>
        <w:numPr>
          <w:ilvl w:val="0"/>
          <w:numId w:val="18"/>
        </w:numPr>
        <w:tabs>
          <w:tab w:val="clear" w:pos="5040"/>
          <w:tab w:val="num" w:pos="72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uczenie właściwych zachowań w stosunku do zwierząt i otaczającej przyrody,</w:t>
      </w:r>
    </w:p>
    <w:p w:rsidR="00D30E46" w:rsidRPr="004572F7" w:rsidRDefault="00D30E46" w:rsidP="00D30E46">
      <w:pPr>
        <w:pStyle w:val="link2a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wychowanie do życia w harmonii z przyrodą,</w:t>
      </w:r>
    </w:p>
    <w:p w:rsidR="00D30E46" w:rsidRPr="004572F7" w:rsidRDefault="00D30E46" w:rsidP="00D30E46">
      <w:pPr>
        <w:pStyle w:val="link2a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wspieranie rozwoju sprawności psychofizycznej uczniów, </w:t>
      </w:r>
    </w:p>
    <w:p w:rsidR="00A057EF" w:rsidRPr="00D75DEB" w:rsidRDefault="00D30E46" w:rsidP="00D75DEB">
      <w:pPr>
        <w:pStyle w:val="link2a"/>
        <w:numPr>
          <w:ilvl w:val="0"/>
          <w:numId w:val="18"/>
        </w:numPr>
        <w:tabs>
          <w:tab w:val="clear" w:pos="5040"/>
          <w:tab w:val="num" w:pos="720"/>
          <w:tab w:val="left" w:pos="900"/>
        </w:tabs>
        <w:ind w:left="7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prowadzenie zajęć niezbędnych do rozwoju psychoruchowego.</w:t>
      </w:r>
    </w:p>
    <w:p w:rsidR="00D30E46" w:rsidRPr="004572F7" w:rsidRDefault="00D30E46" w:rsidP="00D30E46">
      <w:pPr>
        <w:tabs>
          <w:tab w:val="left" w:pos="567"/>
        </w:tabs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  <w:bCs/>
        </w:rPr>
        <w:lastRenderedPageBreak/>
        <w:t xml:space="preserve">Szkoła </w:t>
      </w:r>
      <w:r w:rsidRPr="004572F7">
        <w:rPr>
          <w:rFonts w:ascii="Arial" w:eastAsia="Batang" w:hAnsi="Arial" w:cs="Arial"/>
        </w:rPr>
        <w:t>umożliwia:</w:t>
      </w:r>
    </w:p>
    <w:p w:rsidR="00D30E46" w:rsidRPr="004572F7" w:rsidRDefault="00D30E46" w:rsidP="00D30E46">
      <w:pPr>
        <w:pStyle w:val="Tekstpodstawowy"/>
        <w:numPr>
          <w:ilvl w:val="1"/>
          <w:numId w:val="13"/>
        </w:numPr>
        <w:tabs>
          <w:tab w:val="clear" w:pos="1440"/>
          <w:tab w:val="num" w:pos="720"/>
        </w:tabs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tworzenie warunków rozwijania zainteresowań uczniów, organizowania wycieczek, imprez, konkursów i kół zainteresowań,</w:t>
      </w:r>
    </w:p>
    <w:p w:rsidR="00D30E46" w:rsidRPr="004572F7" w:rsidRDefault="00D30E46" w:rsidP="00D30E46">
      <w:pPr>
        <w:pStyle w:val="Tekstpodstawowy"/>
        <w:numPr>
          <w:ilvl w:val="1"/>
          <w:numId w:val="13"/>
        </w:numPr>
        <w:tabs>
          <w:tab w:val="clear" w:pos="1440"/>
          <w:tab w:val="num" w:pos="720"/>
        </w:tabs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integrowanie uczniów ze środowiskiem poprzez współpracę z innymi szkołami, placówkami opiekuńczymi i  oświatowymi oraz stowarzyszeniami,</w:t>
      </w:r>
    </w:p>
    <w:p w:rsidR="00D30E46" w:rsidRPr="004572F7" w:rsidRDefault="00D30E46" w:rsidP="00D30E46">
      <w:pPr>
        <w:pStyle w:val="Tekstpodstawowy"/>
        <w:numPr>
          <w:ilvl w:val="1"/>
          <w:numId w:val="13"/>
        </w:numPr>
        <w:tabs>
          <w:tab w:val="clear" w:pos="1440"/>
          <w:tab w:val="num" w:pos="720"/>
        </w:tabs>
        <w:spacing w:line="240" w:lineRule="auto"/>
        <w:ind w:left="720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>podtrzymywanie poczucia tożsamości narodowej i religijnej poprzez organizację lekcji religii.</w:t>
      </w:r>
    </w:p>
    <w:p w:rsidR="00D30E46" w:rsidRPr="004572F7" w:rsidRDefault="00D30E46" w:rsidP="00D30E46">
      <w:pPr>
        <w:spacing w:before="120"/>
        <w:ind w:firstLine="36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Nauczyciele w pracy wychowawczej, wspierając w tym zakresie obowiązki   rodziców, zmierzają do tego, aby uczniowie w szczególności:   </w:t>
      </w:r>
    </w:p>
    <w:p w:rsidR="00D30E46" w:rsidRPr="004572F7" w:rsidRDefault="00D30E46" w:rsidP="00D30E46">
      <w:pPr>
        <w:numPr>
          <w:ilvl w:val="0"/>
          <w:numId w:val="17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znajdywali w szkole środowisko wsz</w:t>
      </w:r>
      <w:r w:rsidR="00AB2AEA" w:rsidRPr="004572F7">
        <w:rPr>
          <w:rFonts w:ascii="Arial" w:eastAsia="Batang" w:hAnsi="Arial" w:cs="Arial"/>
        </w:rPr>
        <w:t xml:space="preserve">echstronnego rozwoju osobowego </w:t>
      </w:r>
      <w:r w:rsidRPr="004572F7">
        <w:rPr>
          <w:rFonts w:ascii="Arial" w:eastAsia="Batang" w:hAnsi="Arial" w:cs="Arial"/>
        </w:rPr>
        <w:t>(w wymiarze intelektualnym, psychicznym, społecznym, zdrowotnym, estetycznym, moralnym, duchowym),</w:t>
      </w:r>
    </w:p>
    <w:p w:rsidR="00D30E46" w:rsidRPr="004572F7" w:rsidRDefault="00D30E46" w:rsidP="00D30E46">
      <w:pPr>
        <w:numPr>
          <w:ilvl w:val="0"/>
          <w:numId w:val="17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uczyli się szacunku dla dobra wspólnego jako podstawy życia społecznego oraz przygotowywali się do życia w rod</w:t>
      </w:r>
      <w:r w:rsidR="00125CDA" w:rsidRPr="004572F7">
        <w:rPr>
          <w:rFonts w:ascii="Arial" w:eastAsia="Batang" w:hAnsi="Arial" w:cs="Arial"/>
        </w:rPr>
        <w:t xml:space="preserve">zinie, w społeczności lokalnej </w:t>
      </w:r>
      <w:r w:rsidRPr="004572F7">
        <w:rPr>
          <w:rFonts w:ascii="Arial" w:eastAsia="Batang" w:hAnsi="Arial" w:cs="Arial"/>
        </w:rPr>
        <w:t>i w państwie,</w:t>
      </w:r>
    </w:p>
    <w:p w:rsidR="00D30E46" w:rsidRPr="004572F7" w:rsidRDefault="00D30E46" w:rsidP="00D30E46">
      <w:pPr>
        <w:numPr>
          <w:ilvl w:val="0"/>
          <w:numId w:val="17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umieli współdziałać i współtworzyć w szkole wspólnotę nauczycieli i uczniów.</w:t>
      </w: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A057EF" w:rsidRPr="004572F7" w:rsidRDefault="00A057EF" w:rsidP="00A057EF">
      <w:pPr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Ceremoniał i tradycje w Zespole Szkół Specjalnych Nr 23 im. J. Korczaka </w:t>
      </w:r>
    </w:p>
    <w:p w:rsidR="00A057EF" w:rsidRPr="004572F7" w:rsidRDefault="00A057EF" w:rsidP="00A057EF">
      <w:pPr>
        <w:rPr>
          <w:rFonts w:ascii="Arial" w:eastAsia="Batang" w:hAnsi="Arial" w:cs="Arial"/>
        </w:rPr>
      </w:pPr>
    </w:p>
    <w:p w:rsidR="00A057EF" w:rsidRPr="004572F7" w:rsidRDefault="00A057EF" w:rsidP="00A057EF">
      <w:pPr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Ceremoniał i tradycje to stałe imprezy szkolne wpisane w szkolny kalendarz, budujące klimat szkoły, kształtujące postawy, tradycje, korzenie na tle środowiska lokalnego.</w:t>
      </w:r>
    </w:p>
    <w:p w:rsidR="00A057EF" w:rsidRPr="004572F7" w:rsidRDefault="00A057EF" w:rsidP="00A057EF">
      <w:pPr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Do takich momentów w życiu naszej szkoły należą:</w:t>
      </w:r>
    </w:p>
    <w:p w:rsidR="00A057EF" w:rsidRPr="004572F7" w:rsidRDefault="00A057EF" w:rsidP="00A057EF">
      <w:pPr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Uroczyste rozpoczęcie roku szkolnego, Święto Edukacji Narodowej, Pasowanie na ucznia klasy pierwszej, Narodowe Święto Niepodległości, Spotkania wigilijne i Jasełka, zabawa karnawałowa, Święto Ziemi, Powitanie Wiosny, Święto Szkoły i ŚwiętoPatrona, </w:t>
      </w:r>
    </w:p>
    <w:p w:rsidR="00A057EF" w:rsidRPr="004572F7" w:rsidRDefault="00A057EF" w:rsidP="00A057EF">
      <w:pPr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Dzień Dziecka, Uroczyste zakończenie roku szkolnego.</w:t>
      </w:r>
    </w:p>
    <w:p w:rsidR="00A057EF" w:rsidRPr="004572F7" w:rsidRDefault="00A057EF" w:rsidP="00A057EF">
      <w:pPr>
        <w:rPr>
          <w:rFonts w:ascii="Arial" w:eastAsia="Batang" w:hAnsi="Arial" w:cs="Arial"/>
        </w:rPr>
      </w:pPr>
    </w:p>
    <w:p w:rsidR="00125CDA" w:rsidRPr="004572F7" w:rsidRDefault="00125CDA" w:rsidP="00D30E46">
      <w:pPr>
        <w:rPr>
          <w:rFonts w:ascii="Arial" w:eastAsia="Batang" w:hAnsi="Arial" w:cs="Arial"/>
        </w:rPr>
      </w:pPr>
    </w:p>
    <w:p w:rsidR="006B4B8A" w:rsidRPr="004572F7" w:rsidRDefault="006B4B8A" w:rsidP="00D30E46">
      <w:pPr>
        <w:rPr>
          <w:rFonts w:ascii="Arial" w:eastAsia="Batang" w:hAnsi="Arial" w:cs="Arial"/>
        </w:rPr>
      </w:pPr>
    </w:p>
    <w:p w:rsidR="006B4B8A" w:rsidRDefault="006B4B8A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75DEB" w:rsidRDefault="00D75DEB" w:rsidP="00D30E46">
      <w:pPr>
        <w:rPr>
          <w:rFonts w:ascii="Arial" w:eastAsia="Batang" w:hAnsi="Arial" w:cs="Arial"/>
        </w:rPr>
      </w:pPr>
    </w:p>
    <w:p w:rsidR="00D75DEB" w:rsidRDefault="00D75DEB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Default="00DD65C2" w:rsidP="00D30E46">
      <w:pPr>
        <w:rPr>
          <w:rFonts w:ascii="Arial" w:eastAsia="Batang" w:hAnsi="Arial" w:cs="Arial"/>
        </w:rPr>
      </w:pPr>
    </w:p>
    <w:p w:rsidR="00DD65C2" w:rsidRPr="004572F7" w:rsidRDefault="00DD65C2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D474C">
      <w:pPr>
        <w:spacing w:after="12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  <w:b/>
          <w:sz w:val="28"/>
          <w:szCs w:val="28"/>
        </w:rPr>
        <w:lastRenderedPageBreak/>
        <w:t xml:space="preserve">IV. Zadania dla poszczególnych organów statutowych </w:t>
      </w:r>
      <w:r w:rsidR="006B4B8A" w:rsidRPr="004572F7">
        <w:rPr>
          <w:rFonts w:ascii="Arial" w:eastAsia="Batang" w:hAnsi="Arial" w:cs="Arial"/>
          <w:b/>
          <w:sz w:val="28"/>
          <w:szCs w:val="28"/>
        </w:rPr>
        <w:t xml:space="preserve">Zespołu Szkół Specjalnych Nr 23 im. J. Korczaka w Częstochowie </w:t>
      </w:r>
      <w:r w:rsidRPr="004572F7">
        <w:rPr>
          <w:rFonts w:ascii="Arial" w:eastAsia="Batang" w:hAnsi="Arial" w:cs="Arial"/>
          <w:b/>
          <w:sz w:val="28"/>
          <w:szCs w:val="28"/>
        </w:rPr>
        <w:t>wspomagających działania wychowawcze szko</w:t>
      </w:r>
      <w:r w:rsidR="00DD474C">
        <w:rPr>
          <w:rFonts w:ascii="Arial" w:eastAsia="Batang" w:hAnsi="Arial" w:cs="Arial"/>
          <w:b/>
          <w:sz w:val="28"/>
          <w:szCs w:val="28"/>
        </w:rPr>
        <w:t xml:space="preserve">ły oraz powinności nauczycieli </w:t>
      </w:r>
      <w:r w:rsidRPr="004572F7">
        <w:rPr>
          <w:rFonts w:ascii="Arial" w:eastAsia="Batang" w:hAnsi="Arial" w:cs="Arial"/>
          <w:b/>
          <w:sz w:val="28"/>
          <w:szCs w:val="28"/>
        </w:rPr>
        <w:t>i wychowawców oraz psychologa szkolnego.</w:t>
      </w:r>
    </w:p>
    <w:p w:rsidR="00D30E46" w:rsidRPr="004572F7" w:rsidRDefault="00D30E46" w:rsidP="00D30E46">
      <w:pPr>
        <w:spacing w:line="360" w:lineRule="auto"/>
        <w:ind w:firstLine="720"/>
        <w:jc w:val="both"/>
        <w:rPr>
          <w:rFonts w:ascii="Arial" w:eastAsia="Batang" w:hAnsi="Arial" w:cs="Arial"/>
          <w:b/>
          <w:i/>
        </w:rPr>
      </w:pPr>
    </w:p>
    <w:p w:rsidR="00D30E46" w:rsidRPr="004572F7" w:rsidRDefault="00D30E46" w:rsidP="00D30E46">
      <w:pPr>
        <w:spacing w:line="360" w:lineRule="auto"/>
        <w:ind w:firstLine="720"/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Dyrekcja</w:t>
      </w:r>
    </w:p>
    <w:p w:rsidR="00D30E46" w:rsidRPr="004572F7" w:rsidRDefault="00D30E46" w:rsidP="00D30E46">
      <w:pPr>
        <w:numPr>
          <w:ilvl w:val="0"/>
          <w:numId w:val="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Dba o prawidłowe funkcjonowanie szkoły, odpowiedni poziom pracy wychowawczej </w:t>
      </w:r>
      <w:r w:rsidR="00367B8C" w:rsidRPr="004572F7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>i opiekuńczej,  kształtowanie właściwej atmosfery w szkole.</w:t>
      </w:r>
    </w:p>
    <w:p w:rsidR="00D30E46" w:rsidRPr="004572F7" w:rsidRDefault="00D30E46" w:rsidP="00D30E46">
      <w:pPr>
        <w:numPr>
          <w:ilvl w:val="0"/>
          <w:numId w:val="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Współpracuje z wychowawcami klas i oddziałów, wychowawcami świetlicy, Radą Pedagogiczną, Radą Rodziców. </w:t>
      </w:r>
    </w:p>
    <w:p w:rsidR="00D30E46" w:rsidRPr="004572F7" w:rsidRDefault="00D30E46" w:rsidP="00D30E46">
      <w:pPr>
        <w:numPr>
          <w:ilvl w:val="0"/>
          <w:numId w:val="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Zapewnia warunki do działalności na terenie szkoły organizacji uczniowskich (Szkolnego Koła PCK, drużyny harcerskiej). Współpracuje z organizacjami uczniowskimi i ich opiekunami.</w:t>
      </w:r>
    </w:p>
    <w:p w:rsidR="00D30E46" w:rsidRPr="004572F7" w:rsidRDefault="00D30E46" w:rsidP="00D30E46">
      <w:pPr>
        <w:numPr>
          <w:ilvl w:val="0"/>
          <w:numId w:val="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Stwarza warunki do działania w szkole stowarzyszeń i innych organizacji, których celem statutowym jest działalność wychowawcza lub rozszerzanie </w:t>
      </w:r>
      <w:r w:rsidRPr="004572F7">
        <w:rPr>
          <w:rFonts w:ascii="Arial" w:eastAsia="Batang" w:hAnsi="Arial" w:cs="Arial"/>
        </w:rPr>
        <w:br/>
        <w:t>i wzbogacanie form działalności wychowawczej i opiekuńczej szkoły.</w:t>
      </w:r>
    </w:p>
    <w:p w:rsidR="00D30E46" w:rsidRPr="004572F7" w:rsidRDefault="00D30E46" w:rsidP="00D30E46">
      <w:pPr>
        <w:numPr>
          <w:ilvl w:val="0"/>
          <w:numId w:val="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Zapewnia warunki do współpracy z instytucjami i organizacjami wspierającymi realizację zadań wychowawczych szkoły.</w:t>
      </w:r>
    </w:p>
    <w:p w:rsidR="00D30E46" w:rsidRPr="004572F7" w:rsidRDefault="00D30E46" w:rsidP="00D30E46">
      <w:pPr>
        <w:numPr>
          <w:ilvl w:val="0"/>
          <w:numId w:val="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Dba o przestrzeganie praw ucznia z uwzględnieniem postanowień zawartych </w:t>
      </w:r>
      <w:r w:rsidR="00367B8C" w:rsidRPr="004572F7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>w Konwencji o Prawach Dziecka oraz umożliwia uczniom podtrzymanie poczucia tożsamości narodowej, etnicznej i religijnej.</w:t>
      </w:r>
    </w:p>
    <w:p w:rsidR="00D30E46" w:rsidRPr="004572F7" w:rsidRDefault="00D30E46" w:rsidP="00D30E46">
      <w:pPr>
        <w:numPr>
          <w:ilvl w:val="0"/>
          <w:numId w:val="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Dba o poznanie poziomu rozwoju i możliwości psychofizycznych uczniów, rozpoznaje ich potrzeby i warunki życiowe, opiniuje do otrzymania odpowiedniej pomocy materialnej, zdrowotnej i opiekuńczo – wychowawczej.</w:t>
      </w:r>
    </w:p>
    <w:p w:rsidR="00A057EF" w:rsidRPr="004572F7" w:rsidRDefault="00A057EF" w:rsidP="00D30E46">
      <w:pPr>
        <w:numPr>
          <w:ilvl w:val="0"/>
          <w:numId w:val="1"/>
        </w:numPr>
        <w:ind w:left="714" w:hanging="357"/>
        <w:jc w:val="both"/>
        <w:rPr>
          <w:rFonts w:ascii="Arial" w:eastAsia="Batang" w:hAnsi="Arial" w:cs="Arial"/>
        </w:rPr>
      </w:pPr>
    </w:p>
    <w:p w:rsidR="00D30E46" w:rsidRPr="004572F7" w:rsidRDefault="00D30E46" w:rsidP="00D30E46">
      <w:pPr>
        <w:jc w:val="both"/>
        <w:rPr>
          <w:rFonts w:ascii="Arial" w:eastAsia="Batang" w:hAnsi="Arial" w:cs="Arial"/>
        </w:rPr>
      </w:pPr>
    </w:p>
    <w:p w:rsidR="00D30E46" w:rsidRPr="004572F7" w:rsidRDefault="00D30E46" w:rsidP="00D30E46">
      <w:pPr>
        <w:spacing w:line="360" w:lineRule="auto"/>
        <w:ind w:left="360" w:firstLine="360"/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Rada Pedagogiczna</w:t>
      </w:r>
    </w:p>
    <w:p w:rsidR="00D30E46" w:rsidRPr="004572F7" w:rsidRDefault="00D30E46" w:rsidP="00D30E46">
      <w:pPr>
        <w:numPr>
          <w:ilvl w:val="0"/>
          <w:numId w:val="2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Ma obowiązek niesienia wszechstronnej pomocy uczniom we współdziałaniu </w:t>
      </w:r>
      <w:r w:rsidRPr="004572F7">
        <w:rPr>
          <w:rFonts w:ascii="Arial" w:eastAsia="Batang" w:hAnsi="Arial" w:cs="Arial"/>
        </w:rPr>
        <w:br/>
        <w:t>z innymi organami szkoły oraz przy współpracy z instytucjami i organizacjami wspierającymi realizację zadań wychowawczych szkoły.</w:t>
      </w:r>
    </w:p>
    <w:p w:rsidR="00D30E46" w:rsidRPr="004572F7" w:rsidRDefault="00D30E46" w:rsidP="00D30E46">
      <w:pPr>
        <w:numPr>
          <w:ilvl w:val="0"/>
          <w:numId w:val="2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Poprzez prowadzone działania wychowawcze kształtuje u uczniów i ich rodziców świadomość prawną w zakresie ponoszenia konsekwencji wynikających z popełnionych czynów karalnych.</w:t>
      </w:r>
    </w:p>
    <w:p w:rsidR="00D30E46" w:rsidRPr="004572F7" w:rsidRDefault="00D30E46" w:rsidP="00D30E46">
      <w:pPr>
        <w:numPr>
          <w:ilvl w:val="0"/>
          <w:numId w:val="2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Ściśle współpracuje z policją i sądem dla nieletnich (w razie zaistniałej sytuacji).</w:t>
      </w:r>
    </w:p>
    <w:p w:rsidR="00D30E46" w:rsidRPr="004572F7" w:rsidRDefault="00D30E46" w:rsidP="00D30E46">
      <w:pPr>
        <w:numPr>
          <w:ilvl w:val="0"/>
          <w:numId w:val="2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Współpracuje z różnymi organizacjami i instytucjami w organizowaniu różnorodnych form spędzania wolnego czasu przez uczniów, szczególnie </w:t>
      </w:r>
      <w:r w:rsidRPr="004572F7">
        <w:rPr>
          <w:rFonts w:ascii="Arial" w:eastAsia="Batang" w:hAnsi="Arial" w:cs="Arial"/>
        </w:rPr>
        <w:br/>
        <w:t>z rodzin patologicznych i zaniedbanych środowiskowo.</w:t>
      </w:r>
    </w:p>
    <w:p w:rsidR="00D30E46" w:rsidRPr="004572F7" w:rsidRDefault="00D30E46" w:rsidP="00D30E46">
      <w:pPr>
        <w:numPr>
          <w:ilvl w:val="0"/>
          <w:numId w:val="2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Przyznaje uczniom nagrody lub kary zgodnie z prawem szkolnym, uwzględniając możliwości psychofizyczne i stwierdzone u ucznia zaburzenia.</w:t>
      </w:r>
    </w:p>
    <w:p w:rsidR="00D30E46" w:rsidRPr="004572F7" w:rsidRDefault="00D30E46" w:rsidP="00D30E46">
      <w:pPr>
        <w:numPr>
          <w:ilvl w:val="0"/>
          <w:numId w:val="2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Czuwa nad zapewnieniem każdemu uczniowi właściwej opieki wychowawczej </w:t>
      </w:r>
      <w:r w:rsidRPr="004572F7">
        <w:rPr>
          <w:rFonts w:ascii="Arial" w:eastAsia="Batang" w:hAnsi="Arial" w:cs="Arial"/>
        </w:rPr>
        <w:br/>
        <w:t xml:space="preserve">i warunków pobytu w szkole zapewniających bezpieczeństwo, ochronę przed wszelkimi formami przemocy fizycznej bądź psychicznej oraz ochronę </w:t>
      </w:r>
      <w:r w:rsidRPr="004572F7">
        <w:rPr>
          <w:rFonts w:ascii="Arial" w:eastAsia="Batang" w:hAnsi="Arial" w:cs="Arial"/>
        </w:rPr>
        <w:br/>
        <w:t>i poszanowanie jego godności.</w:t>
      </w:r>
    </w:p>
    <w:p w:rsidR="00D30E46" w:rsidRPr="004572F7" w:rsidRDefault="00D30E46" w:rsidP="00D30E46">
      <w:pPr>
        <w:spacing w:before="120" w:after="120"/>
        <w:ind w:left="357"/>
        <w:jc w:val="both"/>
        <w:rPr>
          <w:rFonts w:ascii="Arial" w:eastAsia="Batang" w:hAnsi="Arial" w:cs="Arial"/>
        </w:rPr>
      </w:pPr>
    </w:p>
    <w:p w:rsidR="00D30E46" w:rsidRPr="004572F7" w:rsidRDefault="00D30E46" w:rsidP="00D30E46">
      <w:pPr>
        <w:spacing w:line="360" w:lineRule="auto"/>
        <w:ind w:left="360" w:firstLine="360"/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lastRenderedPageBreak/>
        <w:t>Rada Rodziców</w:t>
      </w:r>
    </w:p>
    <w:p w:rsidR="00D30E46" w:rsidRPr="004572F7" w:rsidRDefault="00D30E46" w:rsidP="00D30E46">
      <w:pPr>
        <w:numPr>
          <w:ilvl w:val="0"/>
          <w:numId w:val="5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Podejmuje działania na rzecz wychowawczej i opiekuńczej funkcji szkoły. </w:t>
      </w:r>
    </w:p>
    <w:p w:rsidR="00D30E46" w:rsidRPr="004572F7" w:rsidRDefault="00D30E46" w:rsidP="00D30E46">
      <w:pPr>
        <w:numPr>
          <w:ilvl w:val="0"/>
          <w:numId w:val="3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Organizuje formy aktywności rodziców na rzecz wspomagania realizacji celów </w:t>
      </w:r>
      <w:r w:rsidR="00367B8C" w:rsidRPr="004572F7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>i zadań szkoły we współdziałaniu z innymi organami szkoły.</w:t>
      </w:r>
    </w:p>
    <w:p w:rsidR="00D30E46" w:rsidRPr="004572F7" w:rsidRDefault="00D30E46" w:rsidP="00D30E46">
      <w:pPr>
        <w:numPr>
          <w:ilvl w:val="0"/>
          <w:numId w:val="3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Zapewnia pomoc nauczycielom w rozwiązywaniu problemów wychowawczych.</w:t>
      </w:r>
    </w:p>
    <w:p w:rsidR="00D30E46" w:rsidRPr="004572F7" w:rsidRDefault="00D30E46" w:rsidP="00D30E46">
      <w:pPr>
        <w:numPr>
          <w:ilvl w:val="0"/>
          <w:numId w:val="3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Współorganizuje bądź służy pomocą w organizacji imprez i uroczystości szkolnych lub pozaszkolnych.</w:t>
      </w:r>
    </w:p>
    <w:p w:rsidR="00D30E46" w:rsidRPr="004572F7" w:rsidRDefault="00D30E46" w:rsidP="00D30E46">
      <w:pPr>
        <w:numPr>
          <w:ilvl w:val="0"/>
          <w:numId w:val="3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Służy pomocą w organizacji wycieczek w ramach realizacji zadań dydaktyczno – wychowawczych szkoły.</w:t>
      </w:r>
    </w:p>
    <w:p w:rsidR="00D30E46" w:rsidRPr="004572F7" w:rsidRDefault="00D30E46" w:rsidP="00D30E46">
      <w:pPr>
        <w:spacing w:line="360" w:lineRule="auto"/>
        <w:ind w:left="360" w:firstLine="360"/>
        <w:jc w:val="both"/>
        <w:rPr>
          <w:rFonts w:ascii="Arial" w:eastAsia="Batang" w:hAnsi="Arial" w:cs="Arial"/>
          <w:b/>
          <w:i/>
        </w:rPr>
      </w:pPr>
    </w:p>
    <w:p w:rsidR="00D30E46" w:rsidRPr="004572F7" w:rsidRDefault="00D30E46" w:rsidP="00D30E46">
      <w:pPr>
        <w:ind w:firstLine="720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Świetlica szkolna</w:t>
      </w:r>
    </w:p>
    <w:p w:rsidR="00D30E46" w:rsidRPr="004572F7" w:rsidRDefault="00D30E46" w:rsidP="00D30E46">
      <w:pPr>
        <w:ind w:firstLine="720"/>
        <w:rPr>
          <w:rFonts w:ascii="Arial" w:eastAsia="Batang" w:hAnsi="Arial" w:cs="Arial"/>
          <w:b/>
          <w:i/>
        </w:rPr>
      </w:pP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4572F7">
        <w:rPr>
          <w:rFonts w:ascii="Arial" w:eastAsia="Batang" w:hAnsi="Arial" w:cs="Arial"/>
          <w:bCs/>
        </w:rPr>
        <w:t>Wspomaga i uzupełnia prac</w:t>
      </w:r>
      <w:r w:rsidRPr="004572F7">
        <w:rPr>
          <w:rFonts w:ascii="Arial" w:eastAsia="Batang" w:hAnsi="Arial" w:cs="Arial"/>
        </w:rPr>
        <w:t xml:space="preserve">ę </w:t>
      </w:r>
      <w:r w:rsidRPr="004572F7">
        <w:rPr>
          <w:rFonts w:ascii="Arial" w:eastAsia="Batang" w:hAnsi="Arial" w:cs="Arial"/>
          <w:bCs/>
        </w:rPr>
        <w:t>szkoły we wszystkich jej zakresach: opieki, oddziaływania wychowawczego oraz poczyna</w:t>
      </w:r>
      <w:r w:rsidRPr="004572F7">
        <w:rPr>
          <w:rFonts w:ascii="Arial" w:eastAsia="Batang" w:hAnsi="Arial" w:cs="Arial"/>
        </w:rPr>
        <w:t>ń</w:t>
      </w:r>
      <w:r w:rsidRPr="004572F7">
        <w:rPr>
          <w:rFonts w:ascii="Arial" w:eastAsia="Batang" w:hAnsi="Arial" w:cs="Arial"/>
          <w:bCs/>
        </w:rPr>
        <w:t xml:space="preserve"> dydaktycznych.</w:t>
      </w: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Zapoznaje dzieci i młodzież z możliwościami zdrowego i pożytecznego organizowania sobie wolnego czasu.</w:t>
      </w: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Tworzy warunki dla rozwoju zainteresowań, kształtowania postaw społecznych, umiejętności współdziałania i współżycia koleżeńskiego,</w:t>
      </w: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Oddziaływuje na postawy społeczno - moralne uczniów. </w:t>
      </w: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Udziela pomocy w przezwyciężaniu negatywnych wpływów środowiska.</w:t>
      </w: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Stwarza sytuacje do zdobywania poczucia uznania i przydatności.</w:t>
      </w: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Zaspokaja potrzeby dzieci i młodzieży w dziedzinie działalności twórczej oraz wypoczynku i rozrywki.</w:t>
      </w: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Pozwala rozwijać i kształtować postawy moralne, uczucia oraz pożądane cechy charakteru uczniów.</w:t>
      </w:r>
    </w:p>
    <w:p w:rsidR="00D30E46" w:rsidRPr="004572F7" w:rsidRDefault="00D30E46" w:rsidP="00D30E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Wspomaga rodziców w wychowaniu ich dziecka.</w:t>
      </w:r>
    </w:p>
    <w:p w:rsidR="00A057EF" w:rsidRPr="004572F7" w:rsidRDefault="00A057EF" w:rsidP="00A057EF">
      <w:p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:rsidR="00A057EF" w:rsidRPr="004572F7" w:rsidRDefault="00A057EF" w:rsidP="00A057EF">
      <w:p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:rsidR="00D30E46" w:rsidRPr="004572F7" w:rsidRDefault="00D30E46" w:rsidP="00D30E46">
      <w:pPr>
        <w:spacing w:line="360" w:lineRule="auto"/>
        <w:jc w:val="both"/>
        <w:rPr>
          <w:rFonts w:ascii="Arial" w:eastAsia="Batang" w:hAnsi="Arial" w:cs="Arial"/>
          <w:b/>
          <w:i/>
        </w:rPr>
      </w:pPr>
    </w:p>
    <w:p w:rsidR="00D30E46" w:rsidRPr="004572F7" w:rsidRDefault="00D30E46" w:rsidP="00D30E46">
      <w:pPr>
        <w:spacing w:line="360" w:lineRule="auto"/>
        <w:ind w:left="360" w:firstLine="360"/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Nauczyciele powinni:</w:t>
      </w:r>
    </w:p>
    <w:p w:rsidR="00D30E46" w:rsidRPr="004572F7" w:rsidRDefault="00D30E46" w:rsidP="00D30E46">
      <w:pPr>
        <w:pStyle w:val="Tekstpodstawowy"/>
        <w:numPr>
          <w:ilvl w:val="0"/>
          <w:numId w:val="14"/>
        </w:numPr>
        <w:tabs>
          <w:tab w:val="clear" w:pos="1287"/>
          <w:tab w:val="num" w:pos="720"/>
        </w:tabs>
        <w:spacing w:line="240" w:lineRule="auto"/>
        <w:ind w:left="714" w:hanging="357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Mieć pełne rozeznanie potrzeb uczniów.</w:t>
      </w:r>
    </w:p>
    <w:p w:rsidR="00D30E46" w:rsidRPr="004572F7" w:rsidRDefault="00D30E46" w:rsidP="00D30E46">
      <w:pPr>
        <w:pStyle w:val="Tekstpodstawowy"/>
        <w:numPr>
          <w:ilvl w:val="0"/>
          <w:numId w:val="14"/>
        </w:numPr>
        <w:tabs>
          <w:tab w:val="clear" w:pos="1287"/>
          <w:tab w:val="num" w:pos="720"/>
        </w:tabs>
        <w:spacing w:line="240" w:lineRule="auto"/>
        <w:ind w:left="714" w:hanging="357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  <w:szCs w:val="24"/>
        </w:rPr>
        <w:t>Znać środowisko ucznia.</w:t>
      </w:r>
    </w:p>
    <w:p w:rsidR="00D30E46" w:rsidRPr="004572F7" w:rsidRDefault="00D30E46" w:rsidP="00D30E46">
      <w:pPr>
        <w:pStyle w:val="Tekstpodstawowy"/>
        <w:numPr>
          <w:ilvl w:val="0"/>
          <w:numId w:val="14"/>
        </w:numPr>
        <w:tabs>
          <w:tab w:val="clear" w:pos="1287"/>
          <w:tab w:val="num" w:pos="720"/>
        </w:tabs>
        <w:spacing w:line="240" w:lineRule="auto"/>
        <w:ind w:left="714" w:hanging="357"/>
        <w:rPr>
          <w:rFonts w:ascii="Arial" w:eastAsia="Batang" w:hAnsi="Arial" w:cs="Arial"/>
          <w:szCs w:val="24"/>
        </w:rPr>
      </w:pPr>
      <w:r w:rsidRPr="004572F7">
        <w:rPr>
          <w:rFonts w:ascii="Arial" w:eastAsia="Batang" w:hAnsi="Arial" w:cs="Arial"/>
        </w:rPr>
        <w:t xml:space="preserve">W swoich działaniach kierować się dobrem uczniów, troską o ich zdrowie </w:t>
      </w:r>
      <w:r w:rsidRPr="004572F7">
        <w:rPr>
          <w:rFonts w:ascii="Arial" w:eastAsia="Batang" w:hAnsi="Arial" w:cs="Arial"/>
        </w:rPr>
        <w:br/>
        <w:t>i bezpieczeństwo.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Wspierać swoją postawą i działaniami pedagogicznymi rozwój psychofizyczny  uczniów, ich zdolności i zainteresowania.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Udzielać uczniom pomocy w przezwyciężaniu niepowodzeń szkolnych.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Kształcić i wychowywać dzieci i młodzież w duchu patriotyzmu i demokracji, atmosferze wolności sumienia i szacunku dla każdego człowieka.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Kształtować właściwe stosunki między uczniami, opierając je na tolerancji </w:t>
      </w:r>
      <w:r w:rsidRPr="004572F7">
        <w:rPr>
          <w:rFonts w:ascii="Arial" w:eastAsia="Batang" w:hAnsi="Arial" w:cs="Arial"/>
        </w:rPr>
        <w:br/>
        <w:t>i poszanowaniu godności innej osoby.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Kształtować umiejętność pracy w zespole, uczyć podejmowania decyzji </w:t>
      </w:r>
      <w:r w:rsidRPr="004572F7">
        <w:rPr>
          <w:rFonts w:ascii="Arial" w:eastAsia="Batang" w:hAnsi="Arial" w:cs="Arial"/>
        </w:rPr>
        <w:br/>
        <w:t>i dokonywania wyboru.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Dbać o zdrowie i bezpieczeństwo uczniów w szkole i poza jej terenem. 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Wdrażać uczniów do dbałości o estetyczny wygląd i higienę.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Reagować na przejawy agresji, autoagresji bądź niedostosowania społecznego u uczniów.</w:t>
      </w:r>
    </w:p>
    <w:p w:rsidR="00D30E46" w:rsidRPr="004572F7" w:rsidRDefault="00D30E46" w:rsidP="00D30E46">
      <w:pPr>
        <w:numPr>
          <w:ilvl w:val="0"/>
          <w:numId w:val="11"/>
        </w:numPr>
        <w:ind w:left="714" w:hanging="357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lastRenderedPageBreak/>
        <w:t>W sposób zdecydowany reagować na obecność w szkole osób obcych, które swoim podejrzanym zachowaniem stwarzają zagrożenie dla ucznia.</w:t>
      </w:r>
    </w:p>
    <w:p w:rsidR="00D30E46" w:rsidRPr="004572F7" w:rsidRDefault="00D30E46" w:rsidP="00D30E46">
      <w:pPr>
        <w:spacing w:line="360" w:lineRule="auto"/>
        <w:jc w:val="both"/>
        <w:rPr>
          <w:rFonts w:ascii="Arial" w:eastAsia="Batang" w:hAnsi="Arial" w:cs="Arial"/>
        </w:rPr>
      </w:pPr>
    </w:p>
    <w:p w:rsidR="00D30E46" w:rsidRPr="004572F7" w:rsidRDefault="00D30E46" w:rsidP="00D30E46">
      <w:pPr>
        <w:spacing w:line="360" w:lineRule="auto"/>
        <w:ind w:left="360" w:firstLine="360"/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Wychowawcy klas i oddziałów powinni: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Sprawować opiekę wychowawczą nad uczniami klasy lub oddziału, </w:t>
      </w:r>
      <w:r w:rsidRPr="004572F7">
        <w:rPr>
          <w:rFonts w:ascii="Arial" w:eastAsia="Batang" w:hAnsi="Arial" w:cs="Arial"/>
        </w:rPr>
        <w:br/>
        <w:t>a w szczególności tworzyć warunki wspomagające ich rozwój i przygotowują  do życia w rodzinie i w społeczeństwie.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</w:rPr>
        <w:t>Poznać warunki życia uczniów i ich stan zdrowotny.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</w:rPr>
        <w:t>Systematycznie konsultować się z rodzicami /opiekunami prawnymi/, lekarzem, psychologiem i pedagogiem na temat psychofizycznego rozwoju uczniów.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</w:rPr>
        <w:t>Odwiedzać środowiska domowe uczniów.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</w:rPr>
        <w:t xml:space="preserve">Informować innych nauczycieli uczących o aktualnym stanie zdrowia </w:t>
      </w:r>
      <w:r w:rsidRPr="004572F7">
        <w:rPr>
          <w:rFonts w:ascii="Arial" w:eastAsia="Batang" w:hAnsi="Arial" w:cs="Arial"/>
        </w:rPr>
        <w:br/>
        <w:t>i możliwościach psychofizycznych ucznia w danym dniu.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</w:rPr>
        <w:t>Współdziałać z nauczycielami uczącymi koordynując ich działania wychowawcze wobec ogółu uczniów, a także wobec tych, którym potrzebna jest indywidualna opieka.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Dążyć w swojej pracy do integracji zespołu klasowego, angażując w życie klasy/oddziału wszystkich uczniów. 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 miarę możliwości planować i organizować z uczniami i ich rodzicami /opiekunami prawnymi/ różne formy życia zespołowego integrujące środowisko klasowe (imprezy klasowe, wycieczki itp.)</w:t>
      </w:r>
      <w:r w:rsidRPr="004572F7">
        <w:rPr>
          <w:rFonts w:ascii="Arial" w:eastAsia="Batang" w:hAnsi="Arial" w:cs="Arial"/>
        </w:rPr>
        <w:tab/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Służyć pomocą i radą w rozwiązywaniu konfliktów wewnątrzklasowych lub szkolnych.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Otaczać indywidualną opieką każdego ucznia.</w:t>
      </w:r>
    </w:p>
    <w:p w:rsidR="00D30E46" w:rsidRPr="004572F7" w:rsidRDefault="00D30E46" w:rsidP="00D30E46">
      <w:pPr>
        <w:numPr>
          <w:ilvl w:val="0"/>
          <w:numId w:val="12"/>
        </w:num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Zabiegać o różne formy pomocy wychowawczej i materialnej dla uczniów.</w:t>
      </w:r>
    </w:p>
    <w:p w:rsidR="00D30E46" w:rsidRPr="004572F7" w:rsidRDefault="00D30E46" w:rsidP="00A057EF">
      <w:pPr>
        <w:numPr>
          <w:ilvl w:val="0"/>
          <w:numId w:val="12"/>
        </w:num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</w:rPr>
        <w:t xml:space="preserve">Współpracować z kuratorami sądowymi. </w:t>
      </w: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  <w:b/>
          <w:i/>
        </w:rPr>
      </w:pP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Wychowawcy świetlicy powinni: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Znać środowisko ucznia.  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Określić indywidualne wymagania, formy opieki lub zakres specjalnej troski </w:t>
      </w:r>
      <w:r w:rsidRPr="004572F7">
        <w:rPr>
          <w:rFonts w:ascii="Arial" w:eastAsia="Batang" w:hAnsi="Arial" w:cs="Arial"/>
        </w:rPr>
        <w:br/>
        <w:t>w stosunku do poszczególnych dzieci.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Zapewnić wychowankom opiekę w godzi</w:t>
      </w:r>
      <w:r w:rsidR="00391486" w:rsidRPr="004572F7">
        <w:rPr>
          <w:rFonts w:ascii="Arial" w:eastAsia="Batang" w:hAnsi="Arial" w:cs="Arial"/>
        </w:rPr>
        <w:t xml:space="preserve">nach ustalonych w porozumieniu </w:t>
      </w:r>
      <w:r w:rsidR="00391486" w:rsidRPr="004572F7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>z rodzicami.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Zapewnić wychowankom racjonalne żywienie odpowiednio do czasu ich pobytu </w:t>
      </w:r>
      <w:r w:rsidR="00391486" w:rsidRPr="004572F7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>w szkole.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Wdrażać wszystkich wychowanków do samodzielnej pracy.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Udzielać uczniom pomocy w nauce.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Inspirować  poczynania, które pozwalają rozbudzić, rozwijać oraz kształtować uzdolnienia i zainteresowania dziecka.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Prowadzić systematyczną działalność wychowawczą, sprzyjającą jak najpełniejszej realizacji zadań wychowawczych szkoły,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Organizować racjonalny wypoczynek i pobyt uczniów na wolnym powietrzu oraz troszczyć się o ich wychowanie fizyczne.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Systematycznie współpracować z rodzicami uczniów oraz udzielać im rad </w:t>
      </w:r>
      <w:r w:rsidRPr="004572F7">
        <w:rPr>
          <w:rFonts w:ascii="Arial" w:eastAsia="Batang" w:hAnsi="Arial" w:cs="Arial"/>
        </w:rPr>
        <w:br/>
        <w:t>i pomocy w organizowaniu opieki i wychowania w domu i w środowisku.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lastRenderedPageBreak/>
        <w:t xml:space="preserve">Nakreślać wspólne metody postępowania, zmierzające do rozwijania </w:t>
      </w:r>
      <w:r w:rsidRPr="004572F7">
        <w:rPr>
          <w:rFonts w:ascii="Arial" w:eastAsia="Batang" w:hAnsi="Arial" w:cs="Arial"/>
        </w:rPr>
        <w:br/>
        <w:t>i wzbogacania osobowości dziecka, kształtowania pozytywnych cech charakteru i przygotowania go do życia społecznego.</w:t>
      </w:r>
    </w:p>
    <w:p w:rsidR="00D30E46" w:rsidRPr="004572F7" w:rsidRDefault="00D30E46" w:rsidP="00D30E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Współpracować z wychowawcami klas i oddziałów oraz innymi nauczycielami </w:t>
      </w:r>
      <w:r w:rsidRPr="004572F7">
        <w:rPr>
          <w:rFonts w:ascii="Arial" w:eastAsia="Batang" w:hAnsi="Arial" w:cs="Arial"/>
        </w:rPr>
        <w:br/>
        <w:t>i specjalistami.</w:t>
      </w:r>
    </w:p>
    <w:p w:rsidR="00DD65C2" w:rsidRDefault="00DD65C2" w:rsidP="00D30E46">
      <w:pPr>
        <w:spacing w:line="360" w:lineRule="auto"/>
        <w:rPr>
          <w:rFonts w:ascii="Arial" w:eastAsia="Batang" w:hAnsi="Arial" w:cs="Arial"/>
          <w:b/>
          <w:i/>
        </w:rPr>
      </w:pP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Psycholog</w:t>
      </w:r>
    </w:p>
    <w:p w:rsidR="00D30E46" w:rsidRPr="004572F7" w:rsidRDefault="00D30E46" w:rsidP="00125CDA">
      <w:pPr>
        <w:jc w:val="both"/>
        <w:rPr>
          <w:rFonts w:ascii="Arial" w:hAnsi="Arial" w:cs="Arial"/>
        </w:rPr>
      </w:pPr>
      <w:r w:rsidRPr="004572F7">
        <w:rPr>
          <w:rFonts w:ascii="Arial" w:hAnsi="Arial" w:cs="Arial"/>
        </w:rPr>
        <w:t>Do zadań psychologa szkolnego należy udzielanie wsparcia i pomocy uczniom, ich rodzinom oraz innym nauczycielom. Wsparcie to ma charakter głównie informacyjny (porady) oraz terapeutyczny</w:t>
      </w:r>
      <w:r w:rsidR="00F633DC">
        <w:rPr>
          <w:rFonts w:ascii="Arial" w:hAnsi="Arial" w:cs="Arial"/>
        </w:rPr>
        <w:t xml:space="preserve"> </w:t>
      </w:r>
      <w:r w:rsidRPr="004572F7">
        <w:rPr>
          <w:rFonts w:ascii="Arial" w:hAnsi="Arial" w:cs="Arial"/>
        </w:rPr>
        <w:t>(wsparcie emocjonalne). Oddziaływania psychologa szkolnego mają formę:</w:t>
      </w:r>
    </w:p>
    <w:p w:rsidR="00D30E46" w:rsidRPr="004572F7" w:rsidRDefault="00D30E46" w:rsidP="00125CD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terapii psychologicznej dla uczniów (terapia indywidualna i grupowa),</w:t>
      </w:r>
    </w:p>
    <w:p w:rsidR="00D30E46" w:rsidRPr="004572F7" w:rsidRDefault="00D30E46" w:rsidP="00125CD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obserwacji w celu ustalenia przyczyn i źródeł występujących u uczniów zaburzeń, niepowodzeń osobistych i trudności wychowawczych,</w:t>
      </w:r>
    </w:p>
    <w:p w:rsidR="00D30E46" w:rsidRPr="004572F7" w:rsidRDefault="00D30E46" w:rsidP="00125CD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doradztwa psychologicznego dla uczniów, nauczycieli i rodziców, </w:t>
      </w:r>
    </w:p>
    <w:p w:rsidR="00D30E46" w:rsidRPr="004572F7" w:rsidRDefault="00D30E46" w:rsidP="00125CD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współpracy  nauczycielami, wychowawcami i rodzicami w minimalizowaniu skutków zaburzeń rozwojowych, zapobieganiu zaburzeń zachowania oraz inicjowanie różnych form pomocy wychowawczej w środowisku szkolnym </w:t>
      </w:r>
      <w:r w:rsidR="00F633DC">
        <w:rPr>
          <w:rFonts w:ascii="Arial" w:eastAsia="Batang" w:hAnsi="Arial" w:cs="Arial"/>
        </w:rPr>
        <w:br/>
      </w:r>
      <w:r w:rsidRPr="004572F7">
        <w:rPr>
          <w:rFonts w:ascii="Arial" w:eastAsia="Batang" w:hAnsi="Arial" w:cs="Arial"/>
        </w:rPr>
        <w:t>i poza szkolnym ucznia,</w:t>
      </w:r>
    </w:p>
    <w:p w:rsidR="00D30E46" w:rsidRPr="004572F7" w:rsidRDefault="00D30E46" w:rsidP="00125CD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interwencji w </w:t>
      </w:r>
      <w:r w:rsidR="00125CDA" w:rsidRPr="004572F7">
        <w:rPr>
          <w:rFonts w:ascii="Arial" w:eastAsia="Batang" w:hAnsi="Arial" w:cs="Arial"/>
        </w:rPr>
        <w:t>sytuacjach kryzysowych</w:t>
      </w:r>
      <w:r w:rsidRPr="004572F7">
        <w:rPr>
          <w:rFonts w:ascii="Arial" w:eastAsia="Batang" w:hAnsi="Arial" w:cs="Arial"/>
        </w:rPr>
        <w:t>,</w:t>
      </w:r>
    </w:p>
    <w:p w:rsidR="00D30E46" w:rsidRPr="00DD65C2" w:rsidRDefault="00D30E46" w:rsidP="00125CD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72F7">
        <w:rPr>
          <w:rFonts w:ascii="Arial" w:eastAsia="Batang" w:hAnsi="Arial" w:cs="Arial"/>
        </w:rPr>
        <w:t>psychoedukacji, w celu wspomagania wychowawczej funkcji rodziny; zadanie to</w:t>
      </w:r>
      <w:r w:rsidRPr="004572F7">
        <w:rPr>
          <w:rFonts w:ascii="Arial" w:hAnsi="Arial" w:cs="Arial"/>
          <w:szCs w:val="20"/>
        </w:rPr>
        <w:t xml:space="preserve"> realizowane jest w trakcie indywidualnych konsultacji oraz za</w:t>
      </w:r>
      <w:r w:rsidR="00125CDA" w:rsidRPr="004572F7">
        <w:rPr>
          <w:rFonts w:ascii="Arial" w:hAnsi="Arial" w:cs="Arial"/>
          <w:szCs w:val="20"/>
        </w:rPr>
        <w:t xml:space="preserve">jęć grupowych </w:t>
      </w:r>
      <w:r w:rsidRPr="004572F7">
        <w:rPr>
          <w:rFonts w:ascii="Arial" w:hAnsi="Arial" w:cs="Arial"/>
          <w:szCs w:val="20"/>
        </w:rPr>
        <w:t>(warsztaty, grupa wsparcia).</w:t>
      </w: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D65C2" w:rsidRPr="004572F7" w:rsidRDefault="00DD65C2" w:rsidP="00DD65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57EF" w:rsidRDefault="00A057EF" w:rsidP="00D30E46">
      <w:pPr>
        <w:spacing w:line="360" w:lineRule="auto"/>
        <w:rPr>
          <w:rFonts w:ascii="Arial" w:hAnsi="Arial" w:cs="Arial"/>
        </w:rPr>
      </w:pPr>
    </w:p>
    <w:p w:rsidR="00DD474C" w:rsidRPr="004572F7" w:rsidRDefault="00DD474C" w:rsidP="00D30E46">
      <w:pPr>
        <w:spacing w:line="360" w:lineRule="auto"/>
        <w:rPr>
          <w:rFonts w:ascii="Arial" w:hAnsi="Arial" w:cs="Arial"/>
        </w:rPr>
      </w:pPr>
    </w:p>
    <w:p w:rsidR="00D30E46" w:rsidRDefault="00F8149C" w:rsidP="00D30E46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  <w:r w:rsidRPr="004572F7">
        <w:rPr>
          <w:rFonts w:ascii="Arial" w:eastAsia="Batang" w:hAnsi="Arial" w:cs="Arial"/>
          <w:b/>
          <w:sz w:val="28"/>
          <w:szCs w:val="28"/>
        </w:rPr>
        <w:lastRenderedPageBreak/>
        <w:t>V</w:t>
      </w:r>
      <w:r w:rsidR="00D30E46" w:rsidRPr="004572F7">
        <w:rPr>
          <w:rFonts w:ascii="Arial" w:eastAsia="Batang" w:hAnsi="Arial" w:cs="Arial"/>
          <w:b/>
          <w:sz w:val="28"/>
          <w:szCs w:val="28"/>
        </w:rPr>
        <w:t>. Cele szczegółowe, zadania i sposoby ich realizacji.</w:t>
      </w:r>
    </w:p>
    <w:p w:rsidR="00F633DC" w:rsidRDefault="00F633DC" w:rsidP="00DD474C">
      <w:pPr>
        <w:ind w:firstLine="426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Program określa szczegółowe cele </w:t>
      </w:r>
      <w:r w:rsidR="00DD474C">
        <w:rPr>
          <w:rFonts w:ascii="Arial" w:eastAsia="Batang" w:hAnsi="Arial" w:cs="Arial"/>
        </w:rPr>
        <w:t xml:space="preserve">wychowawcze </w:t>
      </w:r>
      <w:r>
        <w:rPr>
          <w:rFonts w:ascii="Arial" w:eastAsia="Batang" w:hAnsi="Arial" w:cs="Arial"/>
        </w:rPr>
        <w:t>na I i II etapie edukacyjnym</w:t>
      </w:r>
      <w:r w:rsidR="00DD474C">
        <w:rPr>
          <w:rFonts w:ascii="Arial" w:eastAsia="Batang" w:hAnsi="Arial" w:cs="Arial"/>
        </w:rPr>
        <w:t xml:space="preserve">, </w:t>
      </w:r>
      <w:r w:rsidR="00DD474C">
        <w:rPr>
          <w:rFonts w:ascii="Arial" w:eastAsia="Batang" w:hAnsi="Arial" w:cs="Arial"/>
        </w:rPr>
        <w:br/>
        <w:t>a także</w:t>
      </w:r>
      <w:r>
        <w:rPr>
          <w:rFonts w:ascii="Arial" w:eastAsia="Batang" w:hAnsi="Arial" w:cs="Arial"/>
        </w:rPr>
        <w:t xml:space="preserve"> </w:t>
      </w:r>
      <w:r w:rsidR="00DD474C">
        <w:rPr>
          <w:rFonts w:ascii="Arial" w:eastAsia="Batang" w:hAnsi="Arial" w:cs="Arial"/>
        </w:rPr>
        <w:t xml:space="preserve">treści i </w:t>
      </w:r>
      <w:r>
        <w:rPr>
          <w:rFonts w:ascii="Arial" w:eastAsia="Batang" w:hAnsi="Arial" w:cs="Arial"/>
        </w:rPr>
        <w:t xml:space="preserve">zadania </w:t>
      </w:r>
      <w:r w:rsidR="00DD474C">
        <w:rPr>
          <w:rFonts w:ascii="Arial" w:eastAsia="Batang" w:hAnsi="Arial" w:cs="Arial"/>
        </w:rPr>
        <w:t>oraz</w:t>
      </w:r>
      <w:r>
        <w:rPr>
          <w:rFonts w:ascii="Arial" w:eastAsia="Batang" w:hAnsi="Arial" w:cs="Arial"/>
        </w:rPr>
        <w:t xml:space="preserve"> przykładowe sposoby ich realizacji.</w:t>
      </w:r>
    </w:p>
    <w:p w:rsidR="00F633DC" w:rsidRDefault="00F633DC" w:rsidP="00F633DC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Natomiast </w:t>
      </w:r>
      <w:r w:rsidR="00DD474C">
        <w:rPr>
          <w:rFonts w:ascii="Arial" w:eastAsia="Batang" w:hAnsi="Arial" w:cs="Arial"/>
        </w:rPr>
        <w:t xml:space="preserve">terminy realizacji poszczególnych zadań </w:t>
      </w:r>
      <w:r w:rsidR="00F13FCF">
        <w:rPr>
          <w:rFonts w:ascii="Arial" w:eastAsia="Batang" w:hAnsi="Arial" w:cs="Arial"/>
        </w:rPr>
        <w:t>oraz dane osób odpowiedzialnych zawiera</w:t>
      </w:r>
      <w:r>
        <w:rPr>
          <w:rFonts w:ascii="Arial" w:eastAsia="Batang" w:hAnsi="Arial" w:cs="Arial"/>
        </w:rPr>
        <w:t xml:space="preserve"> </w:t>
      </w:r>
      <w:r w:rsidR="00F13FCF">
        <w:rPr>
          <w:rFonts w:ascii="Arial" w:eastAsia="Batang" w:hAnsi="Arial" w:cs="Arial"/>
          <w:i/>
        </w:rPr>
        <w:t>Harmonogram</w:t>
      </w:r>
      <w:r>
        <w:rPr>
          <w:rFonts w:ascii="Arial" w:eastAsia="Batang" w:hAnsi="Arial" w:cs="Arial"/>
          <w:i/>
        </w:rPr>
        <w:t xml:space="preserve"> działań w</w:t>
      </w:r>
      <w:r w:rsidR="00876285">
        <w:rPr>
          <w:rFonts w:ascii="Arial" w:eastAsia="Batang" w:hAnsi="Arial" w:cs="Arial"/>
          <w:i/>
        </w:rPr>
        <w:t>ychowawczych na rok szkolny 2014/2015</w:t>
      </w:r>
      <w:r>
        <w:rPr>
          <w:rFonts w:ascii="Arial" w:eastAsia="Batang" w:hAnsi="Arial" w:cs="Arial"/>
          <w:i/>
        </w:rPr>
        <w:t>,</w:t>
      </w:r>
      <w:r>
        <w:rPr>
          <w:rFonts w:ascii="Arial" w:eastAsia="Batang" w:hAnsi="Arial" w:cs="Arial"/>
        </w:rPr>
        <w:t xml:space="preserve"> który</w:t>
      </w:r>
      <w:r>
        <w:rPr>
          <w:rFonts w:ascii="Arial" w:eastAsia="Batang" w:hAnsi="Arial" w:cs="Arial"/>
          <w:i/>
        </w:rPr>
        <w:t xml:space="preserve"> </w:t>
      </w:r>
      <w:r>
        <w:rPr>
          <w:rFonts w:ascii="Arial" w:eastAsia="Batang" w:hAnsi="Arial" w:cs="Arial"/>
        </w:rPr>
        <w:t xml:space="preserve">jest opracowywany przez zespół wychowawczy Szkoły Podstawowej Specjalnej Nr 23. </w:t>
      </w:r>
    </w:p>
    <w:p w:rsidR="00DD65C2" w:rsidRPr="004572F7" w:rsidRDefault="00DD65C2" w:rsidP="00D30E46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3E260F" w:rsidRPr="004572F7" w:rsidRDefault="003E260F" w:rsidP="00945D6E">
      <w:pPr>
        <w:spacing w:line="360" w:lineRule="auto"/>
        <w:ind w:firstLine="284"/>
        <w:rPr>
          <w:rFonts w:ascii="Arial" w:eastAsia="Batang" w:hAnsi="Arial" w:cs="Arial"/>
          <w:i/>
        </w:rPr>
      </w:pPr>
      <w:r w:rsidRPr="004572F7">
        <w:rPr>
          <w:rFonts w:ascii="Arial" w:eastAsia="Batang" w:hAnsi="Arial" w:cs="Arial"/>
          <w:i/>
        </w:rPr>
        <w:t>Cele szczegółowe w I etapie edukacyjnym: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1. Wychowanie do zgodnego współdziałania w grupie rówieśniczej i społeczności szkolnej.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2. Kształtowanie postaw patriotycznych.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3. Kształcenie umiejętności zachowania się w sytuacjach trudnych.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4. Wzbogacanie wiedzy i utrwalanie nawyków samoobsługi i higieny.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5. Budzenie zainteresowania środowiskiem przyrodniczym.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6. Wspomaganie funkcjonowania rodziny ucznia – współpraca z rodzicami</w:t>
      </w:r>
      <w:r w:rsidR="007D24E2" w:rsidRPr="004572F7">
        <w:rPr>
          <w:rFonts w:ascii="Arial" w:eastAsia="Batang" w:hAnsi="Arial" w:cs="Arial"/>
        </w:rPr>
        <w:t>.</w:t>
      </w:r>
    </w:p>
    <w:p w:rsidR="00A057EF" w:rsidRPr="004572F7" w:rsidRDefault="00A057EF" w:rsidP="003E260F">
      <w:pPr>
        <w:spacing w:line="360" w:lineRule="auto"/>
        <w:rPr>
          <w:rFonts w:ascii="Arial" w:eastAsia="Batang" w:hAnsi="Arial" w:cs="Arial"/>
        </w:rPr>
      </w:pPr>
    </w:p>
    <w:p w:rsidR="003E260F" w:rsidRPr="004572F7" w:rsidRDefault="003E260F" w:rsidP="00945D6E">
      <w:pPr>
        <w:spacing w:line="360" w:lineRule="auto"/>
        <w:ind w:firstLine="284"/>
        <w:rPr>
          <w:rFonts w:ascii="Arial" w:eastAsia="Batang" w:hAnsi="Arial" w:cs="Arial"/>
          <w:i/>
        </w:rPr>
      </w:pPr>
      <w:r w:rsidRPr="004572F7">
        <w:rPr>
          <w:rFonts w:ascii="Arial" w:eastAsia="Batang" w:hAnsi="Arial" w:cs="Arial"/>
          <w:i/>
        </w:rPr>
        <w:t>Cele szczegółowe w II etapie edukacyjnym: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1. Kształtowanie postaw patriotycznych: budzenie i utrwalanie związku z „małą ojczyzną” i społecznością lokalną, przybliżanie tradycji</w:t>
      </w:r>
      <w:r w:rsidR="00DD65C2">
        <w:rPr>
          <w:rFonts w:ascii="Arial" w:eastAsia="Batang" w:hAnsi="Arial" w:cs="Arial"/>
        </w:rPr>
        <w:t xml:space="preserve"> </w:t>
      </w:r>
      <w:r w:rsidRPr="004572F7">
        <w:rPr>
          <w:rFonts w:ascii="Arial" w:eastAsia="Batang" w:hAnsi="Arial" w:cs="Arial"/>
        </w:rPr>
        <w:t>i obyczajów lokalnych.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2. Kształtowanie postaw prospołecznych.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3. Wyrabianie i promowanie nawyków z zakresu higieny i zdrowego stylu życia.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4. Budzenie zainteresowań środowiskiem przyrodniczym.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5. Wyrabianie i utrwalanie nawyków kulturalnego zachowania się.</w:t>
      </w:r>
    </w:p>
    <w:p w:rsidR="00E22CBA" w:rsidRPr="004572F7" w:rsidRDefault="003E260F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6. Wspomaganie funkcjonowania rodziny ucznia</w:t>
      </w:r>
      <w:r w:rsidR="00DD65C2">
        <w:rPr>
          <w:rFonts w:ascii="Arial" w:eastAsia="Batang" w:hAnsi="Arial" w:cs="Arial"/>
        </w:rPr>
        <w:t xml:space="preserve"> </w:t>
      </w:r>
      <w:r w:rsidRPr="004572F7">
        <w:rPr>
          <w:rFonts w:ascii="Arial" w:eastAsia="Batang" w:hAnsi="Arial" w:cs="Arial"/>
        </w:rPr>
        <w:t>– współpraca z rodzicami.</w:t>
      </w:r>
    </w:p>
    <w:p w:rsidR="003E260F" w:rsidRPr="004572F7" w:rsidRDefault="003E260F" w:rsidP="003E260F">
      <w:pPr>
        <w:spacing w:line="360" w:lineRule="auto"/>
        <w:rPr>
          <w:rFonts w:ascii="Arial" w:eastAsia="Batang" w:hAnsi="Arial" w:cs="Arial"/>
        </w:rPr>
      </w:pPr>
    </w:p>
    <w:p w:rsidR="005E0D54" w:rsidRPr="004572F7" w:rsidRDefault="005E0D54" w:rsidP="003E260F">
      <w:pPr>
        <w:spacing w:line="360" w:lineRule="auto"/>
        <w:rPr>
          <w:rFonts w:ascii="Arial" w:eastAsia="Batang" w:hAnsi="Arial" w:cs="Arial"/>
        </w:rPr>
      </w:pPr>
    </w:p>
    <w:p w:rsidR="0053529E" w:rsidRPr="004572F7" w:rsidRDefault="0053529E" w:rsidP="003E260F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53529E" w:rsidRPr="004572F7" w:rsidRDefault="0053529E" w:rsidP="003E260F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53529E" w:rsidRPr="004572F7" w:rsidRDefault="0053529E" w:rsidP="003E260F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53529E" w:rsidRPr="004572F7" w:rsidRDefault="0053529E" w:rsidP="003E260F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53529E" w:rsidRPr="004572F7" w:rsidRDefault="0053529E" w:rsidP="003E260F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53529E" w:rsidRPr="004572F7" w:rsidRDefault="0053529E" w:rsidP="003E260F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945D6E" w:rsidRPr="004572F7" w:rsidRDefault="00945D6E" w:rsidP="003E260F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5E0D54" w:rsidRDefault="005E0D54" w:rsidP="00552025">
      <w:pPr>
        <w:jc w:val="center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lastRenderedPageBreak/>
        <w:t>I ETAP EDUKACYJNY</w:t>
      </w:r>
    </w:p>
    <w:p w:rsidR="006D6F90" w:rsidRPr="004572F7" w:rsidRDefault="006D6F90" w:rsidP="00552025">
      <w:pPr>
        <w:jc w:val="center"/>
        <w:rPr>
          <w:rFonts w:ascii="Arial" w:eastAsia="Batang" w:hAnsi="Arial" w:cs="Arial"/>
          <w:b/>
          <w:i/>
        </w:rPr>
      </w:pPr>
    </w:p>
    <w:p w:rsidR="005E0D54" w:rsidRPr="004572F7" w:rsidRDefault="005E0D54" w:rsidP="005E0D54">
      <w:p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 xml:space="preserve">1. Wychowanie do zgodnego współdziałania w grupie rówieśniczej </w:t>
      </w:r>
      <w:r w:rsidR="00F13FCF">
        <w:rPr>
          <w:rFonts w:ascii="Arial" w:eastAsia="Batang" w:hAnsi="Arial" w:cs="Arial"/>
          <w:b/>
          <w:i/>
        </w:rPr>
        <w:br/>
      </w:r>
      <w:r w:rsidRPr="004572F7">
        <w:rPr>
          <w:rFonts w:ascii="Arial" w:eastAsia="Batang" w:hAnsi="Arial" w:cs="Arial"/>
          <w:b/>
          <w:i/>
        </w:rPr>
        <w:t>i społeczności szkolnej.</w:t>
      </w:r>
    </w:p>
    <w:p w:rsidR="005E0D54" w:rsidRPr="004572F7" w:rsidRDefault="005E0D54" w:rsidP="005E0D54">
      <w:pPr>
        <w:jc w:val="both"/>
        <w:rPr>
          <w:rFonts w:ascii="Arial" w:eastAsia="Batang" w:hAnsi="Arial" w:cs="Arial"/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2176"/>
        <w:gridCol w:w="3508"/>
        <w:gridCol w:w="3604"/>
      </w:tblGrid>
      <w:tr w:rsidR="00F13FCF" w:rsidRPr="004572F7" w:rsidTr="00552025">
        <w:tc>
          <w:tcPr>
            <w:tcW w:w="2176" w:type="dxa"/>
          </w:tcPr>
          <w:p w:rsidR="00F13FCF" w:rsidRPr="004572F7" w:rsidRDefault="00F13FCF" w:rsidP="005E0D54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3508" w:type="dxa"/>
          </w:tcPr>
          <w:p w:rsidR="00F13FCF" w:rsidRPr="004572F7" w:rsidRDefault="00F13FCF" w:rsidP="005E0D54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</w:tcPr>
          <w:p w:rsidR="00F13FCF" w:rsidRPr="004572F7" w:rsidRDefault="00F13FCF" w:rsidP="005E0D54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552025">
        <w:tc>
          <w:tcPr>
            <w:tcW w:w="2176" w:type="dxa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 xml:space="preserve">Miejsce dziecka </w:t>
            </w:r>
            <w:r w:rsidR="00552025">
              <w:rPr>
                <w:rFonts w:ascii="Arial" w:eastAsia="Batang" w:hAnsi="Arial" w:cs="Arial"/>
                <w:i/>
              </w:rPr>
              <w:br/>
            </w:r>
            <w:r w:rsidRPr="004572F7">
              <w:rPr>
                <w:rFonts w:ascii="Arial" w:eastAsia="Batang" w:hAnsi="Arial" w:cs="Arial"/>
                <w:i/>
              </w:rPr>
              <w:t>w grupie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rówieśniczej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i nauka funkcjonowania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w grupie.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508" w:type="dxa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1. Poczucie przynależności do klasy i szkoły.</w:t>
            </w:r>
          </w:p>
          <w:p w:rsidR="00F13FCF" w:rsidRPr="004572F7" w:rsidRDefault="00552025" w:rsidP="00552025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 xml:space="preserve">2.Rozwijanie </w:t>
            </w:r>
            <w:r w:rsidR="00F13FCF" w:rsidRPr="004572F7">
              <w:rPr>
                <w:rFonts w:ascii="Arial" w:eastAsia="Batang" w:hAnsi="Arial" w:cs="Arial"/>
                <w:i/>
              </w:rPr>
              <w:t>umiejętności działania w grupie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rówieśniczej.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3. Przestrzeganie norm grupy.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4. Współodpowiedzialność za działania grupy.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zabawy integrujące zespół klasowy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-organizowanie imprez szkolnych i klasowych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-zapoznanie nowych uczniów z podstawowymi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wymaganiami i normami życia szkolnego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</w:tr>
      <w:tr w:rsidR="00F13FCF" w:rsidRPr="004572F7" w:rsidTr="00552025">
        <w:tc>
          <w:tcPr>
            <w:tcW w:w="2176" w:type="dxa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Formy spędzania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wolnego czasu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508" w:type="dxa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1.Nabywanie umiejętności dokonywania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samodzielnego wyboru aktywności zgodnie z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zainteresowaniami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prowadzenie zajęć rozbudzających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zainteresowania, np. plastycznych, muzycznych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udział w konkursach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</w:tr>
      <w:tr w:rsidR="00F13FCF" w:rsidRPr="004572F7" w:rsidTr="00552025">
        <w:tc>
          <w:tcPr>
            <w:tcW w:w="2176" w:type="dxa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Poznawanie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i przestrzeganie norm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dobrego zachowania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w środowisku szkolnym i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poza nim.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508" w:type="dxa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1. Okazywanie szacunku wobec innych osób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2. Nawykowe stosowanie zwrotów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grzecznościowych.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3. Przestrzeganie regulaminów szkolnych.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systematyczne nauczanie zasad kulturalnego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zachowywania się w szkole i poza nią poprzez: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opowiadania, scenki rodzajowe, dramę, rozmowę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nauczającą;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zapoznanie uczniów z regulaminami szkolnymi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i konsekwencjami nieprzestrzegania zapisów w nich zawartych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</w:tr>
    </w:tbl>
    <w:p w:rsidR="00945D6E" w:rsidRPr="004572F7" w:rsidRDefault="00945D6E" w:rsidP="005E0D54">
      <w:pPr>
        <w:jc w:val="both"/>
        <w:rPr>
          <w:rFonts w:ascii="Arial" w:eastAsia="Batang" w:hAnsi="Arial" w:cs="Arial"/>
          <w:b/>
          <w:i/>
        </w:rPr>
      </w:pPr>
    </w:p>
    <w:p w:rsidR="005D5B9A" w:rsidRPr="004572F7" w:rsidRDefault="005D5B9A" w:rsidP="005E0D54">
      <w:pPr>
        <w:jc w:val="both"/>
        <w:rPr>
          <w:rFonts w:ascii="Arial" w:eastAsia="Batang" w:hAnsi="Arial" w:cs="Arial"/>
          <w:b/>
          <w:i/>
        </w:rPr>
      </w:pPr>
    </w:p>
    <w:p w:rsidR="0053529E" w:rsidRPr="004572F7" w:rsidRDefault="0053529E" w:rsidP="0053529E">
      <w:p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2.Kształtowanie postaw patriotycznych.</w:t>
      </w:r>
    </w:p>
    <w:tbl>
      <w:tblPr>
        <w:tblStyle w:val="Tabela-Siatka"/>
        <w:tblW w:w="0" w:type="auto"/>
        <w:tblLook w:val="04A0"/>
      </w:tblPr>
      <w:tblGrid>
        <w:gridCol w:w="2111"/>
        <w:gridCol w:w="3531"/>
        <w:gridCol w:w="3646"/>
      </w:tblGrid>
      <w:tr w:rsidR="00F13FCF" w:rsidRPr="004572F7" w:rsidTr="005352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5352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53529E">
            <w:pPr>
              <w:jc w:val="both"/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Kształtowanie postaw</w:t>
            </w:r>
          </w:p>
          <w:p w:rsidR="00F13FCF" w:rsidRPr="004572F7" w:rsidRDefault="00F13FCF" w:rsidP="0053529E">
            <w:pPr>
              <w:jc w:val="both"/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patriotycznych</w:t>
            </w:r>
          </w:p>
          <w:p w:rsidR="00F13FCF" w:rsidRPr="004572F7" w:rsidRDefault="00F13FC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53529E">
            <w:pPr>
              <w:jc w:val="both"/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1.Poznanie symboli narodowych</w:t>
            </w:r>
            <w:r w:rsidR="00552025">
              <w:rPr>
                <w:rFonts w:ascii="Arial" w:eastAsia="Batang" w:hAnsi="Arial" w:cs="Arial"/>
                <w:i/>
              </w:rPr>
              <w:t>.</w:t>
            </w:r>
          </w:p>
          <w:p w:rsidR="00F13FCF" w:rsidRPr="004572F7" w:rsidRDefault="00F13FCF" w:rsidP="0053529E">
            <w:pPr>
              <w:jc w:val="both"/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2.Kształtowanie umiejętności zachowania się</w:t>
            </w:r>
          </w:p>
          <w:p w:rsidR="00F13FCF" w:rsidRPr="004572F7" w:rsidRDefault="00F13FCF" w:rsidP="0053529E">
            <w:pPr>
              <w:jc w:val="both"/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wobec symboli narodowych</w:t>
            </w:r>
            <w:r w:rsidR="00552025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53529E">
            <w:pPr>
              <w:jc w:val="both"/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prezent</w:t>
            </w:r>
            <w:r w:rsidR="00552025">
              <w:rPr>
                <w:rFonts w:ascii="Arial" w:eastAsia="Batang" w:hAnsi="Arial" w:cs="Arial"/>
                <w:i/>
              </w:rPr>
              <w:t>acja symboli narodowych, nauka h</w:t>
            </w:r>
            <w:r w:rsidRPr="004572F7">
              <w:rPr>
                <w:rFonts w:ascii="Arial" w:eastAsia="Batang" w:hAnsi="Arial" w:cs="Arial"/>
                <w:i/>
              </w:rPr>
              <w:t>ymnu</w:t>
            </w:r>
          </w:p>
          <w:p w:rsidR="00F13FCF" w:rsidRPr="004572F7" w:rsidRDefault="00552025" w:rsidP="0053529E">
            <w:pPr>
              <w:jc w:val="both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</w:t>
            </w:r>
            <w:r w:rsidR="00F13FCF" w:rsidRPr="004572F7">
              <w:rPr>
                <w:rFonts w:ascii="Arial" w:eastAsia="Batang" w:hAnsi="Arial" w:cs="Arial"/>
                <w:i/>
              </w:rPr>
              <w:t>ańst</w:t>
            </w:r>
            <w:r>
              <w:rPr>
                <w:rFonts w:ascii="Arial" w:eastAsia="Batang" w:hAnsi="Arial" w:cs="Arial"/>
                <w:i/>
              </w:rPr>
              <w:t>wowego, postawy szacunku wobec f</w:t>
            </w:r>
            <w:r w:rsidR="00F13FCF" w:rsidRPr="004572F7">
              <w:rPr>
                <w:rFonts w:ascii="Arial" w:eastAsia="Batang" w:hAnsi="Arial" w:cs="Arial"/>
                <w:i/>
              </w:rPr>
              <w:t>lagi</w:t>
            </w:r>
          </w:p>
          <w:p w:rsidR="00F13FCF" w:rsidRPr="004572F7" w:rsidRDefault="00552025" w:rsidP="0053529E">
            <w:pPr>
              <w:jc w:val="both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i godła p</w:t>
            </w:r>
            <w:r w:rsidR="00F13FCF" w:rsidRPr="004572F7">
              <w:rPr>
                <w:rFonts w:ascii="Arial" w:eastAsia="Batang" w:hAnsi="Arial" w:cs="Arial"/>
                <w:i/>
              </w:rPr>
              <w:t>aństwowego,</w:t>
            </w:r>
          </w:p>
          <w:p w:rsidR="00F13FCF" w:rsidRPr="004572F7" w:rsidRDefault="00F13FCF" w:rsidP="0053529E">
            <w:pPr>
              <w:jc w:val="both"/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-udział w szkolnych uroczystościach</w:t>
            </w:r>
          </w:p>
          <w:p w:rsidR="00F13FCF" w:rsidRPr="004572F7" w:rsidRDefault="00F13FCF" w:rsidP="0053529E">
            <w:pPr>
              <w:jc w:val="both"/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patriotycznych</w:t>
            </w:r>
          </w:p>
          <w:p w:rsidR="00F13FCF" w:rsidRPr="004572F7" w:rsidRDefault="00F13FC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</w:tr>
      <w:tr w:rsidR="00F13FCF" w:rsidRPr="004572F7" w:rsidTr="005352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</w:tr>
    </w:tbl>
    <w:p w:rsidR="0053529E" w:rsidRPr="004572F7" w:rsidRDefault="0053529E" w:rsidP="005E0D54">
      <w:pPr>
        <w:jc w:val="both"/>
        <w:rPr>
          <w:rFonts w:ascii="Arial" w:eastAsia="Batang" w:hAnsi="Arial" w:cs="Arial"/>
          <w:b/>
          <w:i/>
        </w:rPr>
      </w:pPr>
    </w:p>
    <w:p w:rsidR="0053529E" w:rsidRPr="004572F7" w:rsidRDefault="0053529E" w:rsidP="005E0D54">
      <w:pPr>
        <w:jc w:val="both"/>
        <w:rPr>
          <w:rFonts w:ascii="Arial" w:eastAsia="Batang" w:hAnsi="Arial" w:cs="Arial"/>
          <w:b/>
          <w:i/>
        </w:rPr>
      </w:pPr>
    </w:p>
    <w:p w:rsidR="005E0D54" w:rsidRPr="004572F7" w:rsidRDefault="005E0D54" w:rsidP="005E0D54">
      <w:p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3. Kształcenie umiejętności zachowania się w sytuacjach trudnych.</w:t>
      </w:r>
    </w:p>
    <w:tbl>
      <w:tblPr>
        <w:tblStyle w:val="Tabela-Siatka"/>
        <w:tblW w:w="9322" w:type="dxa"/>
        <w:tblLook w:val="04A0"/>
      </w:tblPr>
      <w:tblGrid>
        <w:gridCol w:w="1940"/>
        <w:gridCol w:w="4315"/>
        <w:gridCol w:w="3067"/>
      </w:tblGrid>
      <w:tr w:rsidR="00F13FCF" w:rsidRPr="004572F7" w:rsidTr="006D6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6D6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Kształcenie umiejętności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zachowania się w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sytuacjach trudnych.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1. Znajomość i rozumienie pojęć stosownie</w:t>
            </w:r>
            <w:r w:rsidR="00552025">
              <w:rPr>
                <w:rFonts w:ascii="Arial" w:eastAsia="Batang" w:hAnsi="Arial" w:cs="Arial"/>
                <w:i/>
              </w:rPr>
              <w:t xml:space="preserve"> </w:t>
            </w:r>
            <w:r w:rsidRPr="004572F7">
              <w:rPr>
                <w:rFonts w:ascii="Arial" w:eastAsia="Batang" w:hAnsi="Arial" w:cs="Arial"/>
                <w:i/>
              </w:rPr>
              <w:t>do wieku: prawo, obowiązek, dobro, zło.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2. Dostrzeganie różnic między ludźmi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i ich akceptowanie</w:t>
            </w:r>
            <w:r w:rsidR="00552025">
              <w:rPr>
                <w:rFonts w:ascii="Arial" w:eastAsia="Batang" w:hAnsi="Arial" w:cs="Arial"/>
                <w:i/>
              </w:rPr>
              <w:t xml:space="preserve"> </w:t>
            </w:r>
            <w:r w:rsidRPr="004572F7">
              <w:rPr>
                <w:rFonts w:ascii="Arial" w:eastAsia="Batang" w:hAnsi="Arial" w:cs="Arial"/>
                <w:i/>
              </w:rPr>
              <w:t>- rozwijanie tolerancji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3. Roz</w:t>
            </w:r>
            <w:r w:rsidR="00552025">
              <w:rPr>
                <w:rFonts w:ascii="Arial" w:eastAsia="Batang" w:hAnsi="Arial" w:cs="Arial"/>
                <w:i/>
              </w:rPr>
              <w:t xml:space="preserve">wijanie umiejętności zachowania </w:t>
            </w:r>
            <w:r w:rsidRPr="004572F7">
              <w:rPr>
                <w:rFonts w:ascii="Arial" w:eastAsia="Batang" w:hAnsi="Arial" w:cs="Arial"/>
                <w:i/>
              </w:rPr>
              <w:t>dystansu wobec niewłaściwych zachowań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kolegów oraz wyrabianie nawyku odmawiania</w:t>
            </w:r>
            <w:r w:rsidR="00552025">
              <w:rPr>
                <w:rFonts w:ascii="Arial" w:eastAsia="Batang" w:hAnsi="Arial" w:cs="Arial"/>
                <w:i/>
              </w:rPr>
              <w:t xml:space="preserve"> </w:t>
            </w:r>
            <w:r w:rsidRPr="004572F7">
              <w:rPr>
                <w:rFonts w:ascii="Arial" w:eastAsia="Batang" w:hAnsi="Arial" w:cs="Arial"/>
                <w:i/>
              </w:rPr>
              <w:t>na niestosowne propozycje.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4.Radzenie sobie z emocjami, agresją słowną</w:t>
            </w:r>
            <w:r w:rsidR="002E2A01">
              <w:rPr>
                <w:rFonts w:ascii="Arial" w:eastAsia="Batang" w:hAnsi="Arial" w:cs="Arial"/>
                <w:i/>
              </w:rPr>
              <w:t xml:space="preserve"> </w:t>
            </w:r>
            <w:r w:rsidRPr="004572F7">
              <w:rPr>
                <w:rFonts w:ascii="Arial" w:eastAsia="Batang" w:hAnsi="Arial" w:cs="Arial"/>
                <w:i/>
              </w:rPr>
              <w:t>i fizyczną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tworzenie klasowych regulaminów zachowań,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zabawy integrujące zespół klasowy,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prowadzenie rozmów na temat akceptowania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siebie i innych, współdziałania z innymi ludźmi,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rozwiązywania konfliktów,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scenki dramowe i zabawy dotyczące emocji</w:t>
            </w:r>
          </w:p>
          <w:p w:rsidR="00F13FCF" w:rsidRPr="004572F7" w:rsidRDefault="00552025" w:rsidP="00552025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 xml:space="preserve">i zachowań </w:t>
            </w:r>
            <w:r w:rsidR="00F13FCF" w:rsidRPr="004572F7">
              <w:rPr>
                <w:rFonts w:ascii="Arial" w:eastAsia="Batang" w:hAnsi="Arial" w:cs="Arial"/>
                <w:i/>
              </w:rPr>
              <w:t>niewłaściwych,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spotkania z policjantem,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zapoznanie uczniów w jaki sposób należy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 xml:space="preserve">szukać pomocy w sytuacjach trudnych. </w:t>
            </w:r>
          </w:p>
          <w:p w:rsidR="00F13FCF" w:rsidRPr="004572F7" w:rsidRDefault="00F13FCF" w:rsidP="00552025">
            <w:pPr>
              <w:rPr>
                <w:rFonts w:ascii="Arial" w:eastAsia="Batang" w:hAnsi="Arial" w:cs="Arial"/>
                <w:i/>
              </w:rPr>
            </w:pPr>
          </w:p>
        </w:tc>
      </w:tr>
      <w:tr w:rsidR="00F13FCF" w:rsidRPr="004572F7" w:rsidTr="006D6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</w:tr>
      <w:tr w:rsidR="00F13FCF" w:rsidRPr="004572F7" w:rsidTr="006D6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</w:p>
        </w:tc>
      </w:tr>
    </w:tbl>
    <w:p w:rsidR="005E0D54" w:rsidRDefault="005E0D54" w:rsidP="005E0D54">
      <w:pPr>
        <w:jc w:val="both"/>
        <w:rPr>
          <w:rFonts w:ascii="Arial" w:eastAsia="Batang" w:hAnsi="Arial" w:cs="Arial"/>
          <w:b/>
          <w:i/>
        </w:rPr>
      </w:pPr>
    </w:p>
    <w:p w:rsidR="006D6F90" w:rsidRDefault="006D6F90" w:rsidP="005E0D54">
      <w:pPr>
        <w:jc w:val="both"/>
        <w:rPr>
          <w:rFonts w:ascii="Arial" w:eastAsia="Batang" w:hAnsi="Arial" w:cs="Arial"/>
          <w:b/>
          <w:i/>
        </w:rPr>
      </w:pPr>
    </w:p>
    <w:p w:rsidR="006D6F90" w:rsidRDefault="006D6F90" w:rsidP="005E0D54">
      <w:pPr>
        <w:jc w:val="both"/>
        <w:rPr>
          <w:rFonts w:ascii="Arial" w:eastAsia="Batang" w:hAnsi="Arial" w:cs="Arial"/>
          <w:b/>
          <w:i/>
        </w:rPr>
      </w:pPr>
    </w:p>
    <w:p w:rsidR="006D6F90" w:rsidRPr="004572F7" w:rsidRDefault="006D6F90" w:rsidP="005E0D54">
      <w:pPr>
        <w:jc w:val="both"/>
        <w:rPr>
          <w:rFonts w:ascii="Arial" w:eastAsia="Batang" w:hAnsi="Arial" w:cs="Arial"/>
          <w:b/>
          <w:i/>
        </w:rPr>
      </w:pPr>
    </w:p>
    <w:p w:rsidR="005E0D54" w:rsidRPr="004572F7" w:rsidRDefault="005E0D54" w:rsidP="005E0D54">
      <w:p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4. Wzbogacanie wiedzy i utrwalanie nawyków samoobsługi i higieny.</w:t>
      </w:r>
    </w:p>
    <w:tbl>
      <w:tblPr>
        <w:tblStyle w:val="Tabela-Siatka"/>
        <w:tblW w:w="9322" w:type="dxa"/>
        <w:tblLook w:val="04A0"/>
      </w:tblPr>
      <w:tblGrid>
        <w:gridCol w:w="2240"/>
        <w:gridCol w:w="3793"/>
        <w:gridCol w:w="3289"/>
      </w:tblGrid>
      <w:tr w:rsidR="00F13FCF" w:rsidRPr="004572F7" w:rsidTr="006D6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6D6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Samoobsługa, higiena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osobista i higiena miejsca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pracy</w:t>
            </w:r>
            <w:r w:rsidR="002E2A01">
              <w:rPr>
                <w:rFonts w:ascii="Arial" w:eastAsia="Batang" w:hAnsi="Arial" w:cs="Arial"/>
                <w:i/>
              </w:rPr>
              <w:t>.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1.Kształtowanie nawyków z zakresu</w:t>
            </w:r>
            <w:r w:rsidR="002E2A01">
              <w:rPr>
                <w:rFonts w:ascii="Arial" w:eastAsia="Batang" w:hAnsi="Arial" w:cs="Arial"/>
                <w:i/>
              </w:rPr>
              <w:t xml:space="preserve"> </w:t>
            </w:r>
            <w:r w:rsidRPr="004572F7">
              <w:rPr>
                <w:rFonts w:ascii="Arial" w:eastAsia="Batang" w:hAnsi="Arial" w:cs="Arial"/>
                <w:i/>
              </w:rPr>
              <w:t>samoobsługi.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2.Wdrażanie nawyków higienicznych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w odniesieniu do własnego ciała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i ubioru.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3.Propagowanie higieny i kultury</w:t>
            </w:r>
            <w:r w:rsidR="002E2A01">
              <w:rPr>
                <w:rFonts w:ascii="Arial" w:eastAsia="Batang" w:hAnsi="Arial" w:cs="Arial"/>
                <w:i/>
              </w:rPr>
              <w:t xml:space="preserve"> </w:t>
            </w:r>
            <w:r w:rsidRPr="004572F7">
              <w:rPr>
                <w:rFonts w:ascii="Arial" w:eastAsia="Batang" w:hAnsi="Arial" w:cs="Arial"/>
                <w:i/>
              </w:rPr>
              <w:t>spożywania posiłków.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4. Kształtowanie umiejętności dbania o</w:t>
            </w:r>
            <w:r w:rsidR="002E2A01">
              <w:rPr>
                <w:rFonts w:ascii="Arial" w:eastAsia="Batang" w:hAnsi="Arial" w:cs="Arial"/>
                <w:i/>
              </w:rPr>
              <w:t xml:space="preserve"> </w:t>
            </w:r>
            <w:r w:rsidRPr="004572F7">
              <w:rPr>
                <w:rFonts w:ascii="Arial" w:eastAsia="Batang" w:hAnsi="Arial" w:cs="Arial"/>
                <w:i/>
              </w:rPr>
              <w:t>miejsce pracy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-codzienny trening higieniczny,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spotkania z pielęgniarką szkolną,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pogadanki dla rodziców,</w:t>
            </w:r>
          </w:p>
          <w:p w:rsidR="00F13FCF" w:rsidRPr="004572F7" w:rsidRDefault="002E2A01" w:rsidP="002E2A01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-</w:t>
            </w:r>
            <w:r w:rsidR="00F13FCF" w:rsidRPr="004572F7">
              <w:rPr>
                <w:rFonts w:ascii="Arial" w:eastAsia="Batang" w:hAnsi="Arial" w:cs="Arial"/>
                <w:i/>
              </w:rPr>
              <w:t>gazetki ście</w:t>
            </w:r>
            <w:r>
              <w:rPr>
                <w:rFonts w:ascii="Arial" w:eastAsia="Batang" w:hAnsi="Arial" w:cs="Arial"/>
                <w:i/>
              </w:rPr>
              <w:t>nne dotyczące higieny i zdrowia</w:t>
            </w:r>
          </w:p>
          <w:p w:rsidR="00F13FCF" w:rsidRPr="004572F7" w:rsidRDefault="00F13FCF" w:rsidP="002E2A01">
            <w:pPr>
              <w:rPr>
                <w:rFonts w:ascii="Arial" w:eastAsia="Batang" w:hAnsi="Arial" w:cs="Arial"/>
                <w:i/>
              </w:rPr>
            </w:pPr>
          </w:p>
        </w:tc>
      </w:tr>
      <w:tr w:rsidR="00F13FCF" w:rsidRPr="004572F7" w:rsidTr="006D6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</w:tr>
    </w:tbl>
    <w:p w:rsidR="001665EC" w:rsidRDefault="001665EC" w:rsidP="005E0D54">
      <w:pPr>
        <w:jc w:val="both"/>
        <w:rPr>
          <w:rFonts w:ascii="Arial" w:eastAsia="Batang" w:hAnsi="Arial" w:cs="Arial"/>
          <w:i/>
        </w:rPr>
      </w:pPr>
    </w:p>
    <w:p w:rsidR="006D6F90" w:rsidRDefault="006D6F90" w:rsidP="005E0D54">
      <w:pPr>
        <w:jc w:val="both"/>
        <w:rPr>
          <w:rFonts w:ascii="Arial" w:eastAsia="Batang" w:hAnsi="Arial" w:cs="Arial"/>
          <w:i/>
        </w:rPr>
      </w:pPr>
    </w:p>
    <w:p w:rsidR="006D6F90" w:rsidRDefault="006D6F90" w:rsidP="005E0D54">
      <w:pPr>
        <w:jc w:val="both"/>
        <w:rPr>
          <w:rFonts w:ascii="Arial" w:eastAsia="Batang" w:hAnsi="Arial" w:cs="Arial"/>
          <w:i/>
        </w:rPr>
      </w:pPr>
    </w:p>
    <w:p w:rsidR="006D6F90" w:rsidRDefault="006D6F90" w:rsidP="005E0D54">
      <w:pPr>
        <w:jc w:val="both"/>
        <w:rPr>
          <w:rFonts w:ascii="Arial" w:eastAsia="Batang" w:hAnsi="Arial" w:cs="Arial"/>
          <w:i/>
        </w:rPr>
      </w:pPr>
    </w:p>
    <w:p w:rsidR="006D6F90" w:rsidRDefault="006D6F90" w:rsidP="005E0D54">
      <w:pPr>
        <w:jc w:val="both"/>
        <w:rPr>
          <w:rFonts w:ascii="Arial" w:eastAsia="Batang" w:hAnsi="Arial" w:cs="Arial"/>
          <w:i/>
        </w:rPr>
      </w:pPr>
    </w:p>
    <w:p w:rsidR="006D6F90" w:rsidRPr="004572F7" w:rsidRDefault="006D6F90" w:rsidP="005E0D54">
      <w:pPr>
        <w:jc w:val="both"/>
        <w:rPr>
          <w:rFonts w:ascii="Arial" w:eastAsia="Batang" w:hAnsi="Arial" w:cs="Arial"/>
          <w:i/>
        </w:rPr>
      </w:pPr>
    </w:p>
    <w:p w:rsidR="005E0D54" w:rsidRPr="004572F7" w:rsidRDefault="005E0D54" w:rsidP="005E0D54">
      <w:p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lastRenderedPageBreak/>
        <w:t>5.Budzenie zainteresowania środowiskiem przyrodniczym.</w:t>
      </w:r>
    </w:p>
    <w:tbl>
      <w:tblPr>
        <w:tblStyle w:val="Tabela-Siatka"/>
        <w:tblW w:w="0" w:type="auto"/>
        <w:tblLook w:val="04A0"/>
      </w:tblPr>
      <w:tblGrid>
        <w:gridCol w:w="2385"/>
        <w:gridCol w:w="3696"/>
        <w:gridCol w:w="3207"/>
      </w:tblGrid>
      <w:tr w:rsidR="00F13FCF" w:rsidRPr="004572F7" w:rsidTr="001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1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Budzenie zainteresowania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środowiskiem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przyrodniczym.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1. Uczenie właściwego stosunku do przyrody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2. Udział w działaniach na rzecz ochrony</w:t>
            </w:r>
            <w:r w:rsidR="002E2A01">
              <w:rPr>
                <w:rFonts w:ascii="Arial" w:eastAsia="Batang" w:hAnsi="Arial" w:cs="Arial"/>
                <w:i/>
              </w:rPr>
              <w:t xml:space="preserve"> </w:t>
            </w:r>
            <w:r w:rsidRPr="004572F7">
              <w:rPr>
                <w:rFonts w:ascii="Arial" w:eastAsia="Batang" w:hAnsi="Arial" w:cs="Arial"/>
                <w:i/>
              </w:rPr>
              <w:t>środowiska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udział w akcji „Sprzątanie świata”,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udział w obchodach „Dnia Ziemi”,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dbanie o zieleń w klasie i wokół szkoły,</w:t>
            </w:r>
          </w:p>
          <w:p w:rsidR="00F13FCF" w:rsidRDefault="002E2A01" w:rsidP="006D6F90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- dokarmianie ptaków,</w:t>
            </w:r>
          </w:p>
          <w:p w:rsidR="002E2A01" w:rsidRPr="004572F7" w:rsidRDefault="002E2A01" w:rsidP="006D6F90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- segregacja śmieci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</w:p>
        </w:tc>
      </w:tr>
    </w:tbl>
    <w:p w:rsidR="001665EC" w:rsidRPr="004572F7" w:rsidRDefault="001665EC" w:rsidP="005E0D54">
      <w:pPr>
        <w:jc w:val="both"/>
        <w:rPr>
          <w:rFonts w:ascii="Arial" w:eastAsia="Batang" w:hAnsi="Arial" w:cs="Arial"/>
          <w:b/>
          <w:i/>
        </w:rPr>
      </w:pPr>
    </w:p>
    <w:p w:rsidR="005E0D54" w:rsidRPr="004572F7" w:rsidRDefault="005E0D54" w:rsidP="005E0D54">
      <w:pPr>
        <w:jc w:val="both"/>
        <w:rPr>
          <w:rFonts w:ascii="Arial" w:eastAsia="Batang" w:hAnsi="Arial" w:cs="Arial"/>
          <w:b/>
          <w:i/>
        </w:rPr>
      </w:pPr>
    </w:p>
    <w:p w:rsidR="005E0D54" w:rsidRPr="004572F7" w:rsidRDefault="005E0D54" w:rsidP="005E0D54">
      <w:pPr>
        <w:jc w:val="both"/>
        <w:rPr>
          <w:rFonts w:ascii="Arial" w:eastAsia="Batang" w:hAnsi="Arial" w:cs="Arial"/>
          <w:b/>
          <w:i/>
        </w:rPr>
      </w:pPr>
      <w:r w:rsidRPr="004572F7">
        <w:rPr>
          <w:rFonts w:ascii="Arial" w:eastAsia="Batang" w:hAnsi="Arial" w:cs="Arial"/>
          <w:b/>
          <w:i/>
        </w:rPr>
        <w:t>6.Wspomaganie funkcjonowania rodziny ucznia – współpraca z rodzicami</w:t>
      </w:r>
    </w:p>
    <w:tbl>
      <w:tblPr>
        <w:tblStyle w:val="Tabela-Siatka"/>
        <w:tblW w:w="0" w:type="auto"/>
        <w:tblLook w:val="04A0"/>
      </w:tblPr>
      <w:tblGrid>
        <w:gridCol w:w="1886"/>
        <w:gridCol w:w="3792"/>
        <w:gridCol w:w="3610"/>
      </w:tblGrid>
      <w:tr w:rsidR="00F13FCF" w:rsidRPr="004572F7" w:rsidTr="001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4572F7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1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Ukazanie roli rodziny w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życiu człowieka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1.Ukazywanie roli domu rodzinnego i pozycji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dziecka w rodzinie- jego praw i obowiązków.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2.Współdziałanie szkoły z domem rodzinnym.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3.Organizacja pomocy dla rodzin w trudnych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sytuacjach życiowych.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4.Aktywizowanie rodziców do udziału w życiuszkoły.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lekcje tematyczne,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zebrania z rodzicami, spotkania indywidualne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(pedagogizacja, spotkania informacyjne, rozmowy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doradczo – wspierające),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współpraca z pracownikami pomocy społecznej,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działalność Rady Rodziców,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- współudział rodziców w organizacji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  <w:i/>
              </w:rPr>
              <w:t>uroczystości klasowych i szkolnych.</w:t>
            </w:r>
          </w:p>
          <w:p w:rsidR="00F13FCF" w:rsidRPr="004572F7" w:rsidRDefault="00F13FCF" w:rsidP="006D6F90">
            <w:pPr>
              <w:rPr>
                <w:rFonts w:ascii="Arial" w:eastAsia="Batang" w:hAnsi="Arial" w:cs="Arial"/>
                <w:i/>
              </w:rPr>
            </w:pPr>
          </w:p>
        </w:tc>
      </w:tr>
    </w:tbl>
    <w:p w:rsidR="005E0D54" w:rsidRPr="004572F7" w:rsidRDefault="005E0D54" w:rsidP="005E0D54">
      <w:pPr>
        <w:jc w:val="both"/>
        <w:rPr>
          <w:rFonts w:ascii="Arial" w:eastAsia="Batang" w:hAnsi="Arial" w:cs="Arial"/>
          <w:i/>
        </w:rPr>
      </w:pPr>
    </w:p>
    <w:p w:rsidR="003E260F" w:rsidRPr="004572F7" w:rsidRDefault="005E0D54" w:rsidP="003E260F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  <w:i/>
        </w:rPr>
        <w:br w:type="page"/>
      </w:r>
    </w:p>
    <w:p w:rsidR="00070EDD" w:rsidRPr="004572F7" w:rsidRDefault="00070EDD" w:rsidP="00390D61">
      <w:pPr>
        <w:spacing w:line="360" w:lineRule="auto"/>
        <w:jc w:val="center"/>
        <w:rPr>
          <w:rFonts w:ascii="Arial" w:eastAsia="Batang" w:hAnsi="Arial" w:cs="Arial"/>
          <w:b/>
        </w:rPr>
      </w:pPr>
      <w:r w:rsidRPr="004572F7">
        <w:rPr>
          <w:rFonts w:ascii="Arial" w:eastAsia="Batang" w:hAnsi="Arial" w:cs="Arial"/>
          <w:b/>
        </w:rPr>
        <w:lastRenderedPageBreak/>
        <w:t>II ETAP EDUKACYJNY</w:t>
      </w:r>
    </w:p>
    <w:p w:rsidR="00070EDD" w:rsidRPr="004572F7" w:rsidRDefault="00070EDD" w:rsidP="006D6F90">
      <w:pPr>
        <w:spacing w:line="360" w:lineRule="auto"/>
        <w:jc w:val="both"/>
        <w:rPr>
          <w:rFonts w:ascii="Arial" w:eastAsia="Batang" w:hAnsi="Arial" w:cs="Arial"/>
          <w:b/>
        </w:rPr>
      </w:pPr>
      <w:r w:rsidRPr="004572F7">
        <w:rPr>
          <w:rFonts w:ascii="Arial" w:eastAsia="Batang" w:hAnsi="Arial" w:cs="Arial"/>
          <w:b/>
        </w:rPr>
        <w:t>1. Kształtowanie postaw patriotycznych: budzenie i utrwalanie związku z „małą ojczyzną” i społecznością lokalną, przybliżanie tradycji i obyczajów</w:t>
      </w:r>
      <w:r w:rsidR="006D6F90">
        <w:rPr>
          <w:rFonts w:ascii="Arial" w:eastAsia="Batang" w:hAnsi="Arial" w:cs="Arial"/>
          <w:b/>
        </w:rPr>
        <w:t xml:space="preserve"> </w:t>
      </w:r>
      <w:r w:rsidRPr="004572F7">
        <w:rPr>
          <w:rFonts w:ascii="Arial" w:eastAsia="Batang" w:hAnsi="Arial" w:cs="Arial"/>
          <w:b/>
        </w:rPr>
        <w:t>lokalnych</w:t>
      </w:r>
    </w:p>
    <w:tbl>
      <w:tblPr>
        <w:tblStyle w:val="Tabela-Siatka"/>
        <w:tblW w:w="0" w:type="auto"/>
        <w:tblLook w:val="04A0"/>
      </w:tblPr>
      <w:tblGrid>
        <w:gridCol w:w="2116"/>
        <w:gridCol w:w="3517"/>
        <w:gridCol w:w="3655"/>
      </w:tblGrid>
      <w:tr w:rsidR="00F13FCF" w:rsidRPr="004572F7" w:rsidTr="001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  <w:sz w:val="28"/>
                <w:szCs w:val="28"/>
              </w:rPr>
            </w:pPr>
            <w:r w:rsidRPr="004572F7">
              <w:rPr>
                <w:rFonts w:ascii="Arial" w:eastAsia="Batang" w:hAnsi="Arial" w:cs="Arial"/>
                <w:b/>
                <w:i/>
                <w:sz w:val="28"/>
                <w:szCs w:val="28"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  <w:sz w:val="28"/>
                <w:szCs w:val="28"/>
              </w:rPr>
            </w:pPr>
            <w:r w:rsidRPr="004572F7">
              <w:rPr>
                <w:rFonts w:ascii="Arial" w:eastAsia="Batang" w:hAnsi="Arial" w:cs="Arial"/>
                <w:b/>
                <w:i/>
                <w:sz w:val="28"/>
                <w:szCs w:val="28"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>
            <w:pPr>
              <w:jc w:val="both"/>
              <w:rPr>
                <w:rFonts w:ascii="Arial" w:eastAsia="Batang" w:hAnsi="Arial" w:cs="Arial"/>
                <w:b/>
                <w:i/>
                <w:sz w:val="28"/>
                <w:szCs w:val="28"/>
              </w:rPr>
            </w:pPr>
            <w:r w:rsidRPr="004572F7">
              <w:rPr>
                <w:rFonts w:ascii="Arial" w:eastAsia="Batang" w:hAnsi="Arial" w:cs="Arial"/>
                <w:b/>
                <w:i/>
                <w:sz w:val="28"/>
                <w:szCs w:val="28"/>
              </w:rPr>
              <w:t>PRZYKŁADOWE SPOSOBY REALIZACJI</w:t>
            </w:r>
          </w:p>
        </w:tc>
      </w:tr>
      <w:tr w:rsidR="00F13FCF" w:rsidRPr="004572F7" w:rsidTr="001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Wychowanie patriotyczne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i obywatelskie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1. Poznawanie symboli narodowych oraz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miejsc pamięci narodowej w naszym mieście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i regionie.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2.Kształtowanie szacunku dla własnego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regionu i Ojczyzny, symboli narodowych,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religijnych oraz pamiątek historycznych.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3.Poznawanie i kultywowanie zwyczajów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i obrzędów regionalnych.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zajęcia dydaktyczne, akademie szkolne,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wycieczki do miejsc pamięci, prezentacja symboli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narodowych w klasach, nauka hymnu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państwowego i pieśni patriotycznych,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udział w rocznicowych , historycznych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uroczystościach szkolnych i lokalnych,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wycieczki po mieście i regionie,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konkursy plastyczne.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</w:tr>
    </w:tbl>
    <w:p w:rsidR="001665EC" w:rsidRDefault="001665EC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Pr="004572F7" w:rsidRDefault="00390D61" w:rsidP="00A057EF">
      <w:pPr>
        <w:rPr>
          <w:rFonts w:ascii="Arial" w:eastAsia="Batang" w:hAnsi="Arial" w:cs="Arial"/>
        </w:rPr>
      </w:pPr>
    </w:p>
    <w:p w:rsidR="00070EDD" w:rsidRPr="006D6F90" w:rsidRDefault="00070EDD" w:rsidP="00A057EF">
      <w:pPr>
        <w:rPr>
          <w:rFonts w:ascii="Arial" w:eastAsia="Batang" w:hAnsi="Arial" w:cs="Arial"/>
          <w:b/>
        </w:rPr>
      </w:pPr>
      <w:r w:rsidRPr="006D6F90">
        <w:rPr>
          <w:rFonts w:ascii="Arial" w:eastAsia="Batang" w:hAnsi="Arial" w:cs="Arial"/>
          <w:b/>
        </w:rPr>
        <w:t>2. Kształtowanie postaw prospołecznych.</w:t>
      </w:r>
    </w:p>
    <w:tbl>
      <w:tblPr>
        <w:tblStyle w:val="Tabela-Siatka"/>
        <w:tblW w:w="0" w:type="auto"/>
        <w:tblLook w:val="04A0"/>
      </w:tblPr>
      <w:tblGrid>
        <w:gridCol w:w="2235"/>
        <w:gridCol w:w="3922"/>
        <w:gridCol w:w="3131"/>
      </w:tblGrid>
      <w:tr w:rsidR="00F13FCF" w:rsidRPr="006D6F90" w:rsidTr="00390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390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1" w:rsidRDefault="00390D61" w:rsidP="00390D61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1.Rozwijanie poczucia odpowiedzialności</w:t>
            </w:r>
          </w:p>
          <w:p w:rsidR="00F13FCF" w:rsidRPr="004572F7" w:rsidRDefault="00390D61" w:rsidP="00390D61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</w:rPr>
              <w:t>za sprawy klasy i szkoły.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390D61" w:rsidP="00A057EF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1. U</w:t>
            </w:r>
            <w:r w:rsidR="00F13FCF" w:rsidRPr="004572F7">
              <w:rPr>
                <w:rFonts w:ascii="Arial" w:eastAsia="Batang" w:hAnsi="Arial" w:cs="Arial"/>
              </w:rPr>
              <w:t>stalenie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obowiązków uczniów.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2.Przestrzeganie zasad obowiązujących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w szkole na zajęciach i w czasie przerw.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3.Przestrzeganie regulaminu szkoły,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stosowanie zasad szkolnej demokracji.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współudział uczniów w organizacji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i przebiegu imprez i uroczystości szkolnych,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realizacja tematyki na godzinach</w:t>
            </w:r>
          </w:p>
          <w:p w:rsidR="00390D61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wychowawczych,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organizowanie apeli porządkowych,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konsekwentne egzekwowanie reguł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obowiązujących w szkole.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</w:tr>
    </w:tbl>
    <w:p w:rsidR="001665EC" w:rsidRDefault="001665EC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Pr="004572F7" w:rsidRDefault="00390D61" w:rsidP="00A057EF">
      <w:pPr>
        <w:rPr>
          <w:rFonts w:ascii="Arial" w:eastAsia="Batang" w:hAnsi="Arial" w:cs="Arial"/>
        </w:rPr>
      </w:pPr>
    </w:p>
    <w:p w:rsidR="00070EDD" w:rsidRPr="006D6F90" w:rsidRDefault="00070EDD" w:rsidP="00A057EF">
      <w:pPr>
        <w:rPr>
          <w:rFonts w:ascii="Arial" w:eastAsia="Batang" w:hAnsi="Arial" w:cs="Arial"/>
          <w:b/>
        </w:rPr>
      </w:pPr>
      <w:r w:rsidRPr="006D6F90">
        <w:rPr>
          <w:rFonts w:ascii="Arial" w:eastAsia="Batang" w:hAnsi="Arial" w:cs="Arial"/>
          <w:b/>
        </w:rPr>
        <w:lastRenderedPageBreak/>
        <w:t>3. Promowanie i wyrabianie nawyków z zakresu higieny i zdrowego stylu życia.</w:t>
      </w:r>
    </w:p>
    <w:tbl>
      <w:tblPr>
        <w:tblStyle w:val="Tabela-Siatka"/>
        <w:tblW w:w="0" w:type="auto"/>
        <w:tblLook w:val="04A0"/>
      </w:tblPr>
      <w:tblGrid>
        <w:gridCol w:w="1671"/>
        <w:gridCol w:w="3855"/>
        <w:gridCol w:w="3762"/>
      </w:tblGrid>
      <w:tr w:rsidR="00F13FCF" w:rsidRPr="006D6F90" w:rsidTr="00754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754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Wychowanie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prozdrowotne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1. Promowanie zdrowego stylu życia i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aktywnego wypoczynku.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2. Propagowanie codziennych nawyków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związanych z higieną osobistą oraz estetyką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ubioru i wyglądu ucznia.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3. Przestrzeganie bezpieczeństwa i higieny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pracy.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4. Poznawanie zasad bezpiecznego zachowania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się w szkole i poza nią.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promowanie w klasach zasad zdrowego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odżywiania się, właściwego odpoczynku,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profilaktyki,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zawody sportowe,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zajęcia gimnastyki korekcyjnej,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gry i zabawy ruchowe na zajęciach w-f,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zajęcia pozalekcyjne, koła zainteresowań,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spotkania z pielęgniarką: pogadanki, prelekcje,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pokazy na temat higieny osobistej, dojrzewania,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spotkania z policjantem, przedstawicielem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Straży Miejskiej na temat zasad bezpiecznego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zachowania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</w:tr>
    </w:tbl>
    <w:p w:rsidR="00754626" w:rsidRPr="004572F7" w:rsidRDefault="00754626" w:rsidP="00A057EF">
      <w:pPr>
        <w:rPr>
          <w:rFonts w:ascii="Arial" w:eastAsia="Batang" w:hAnsi="Arial" w:cs="Arial"/>
        </w:rPr>
      </w:pPr>
    </w:p>
    <w:p w:rsidR="00754626" w:rsidRPr="004572F7" w:rsidRDefault="00754626" w:rsidP="00A057EF">
      <w:pPr>
        <w:rPr>
          <w:rFonts w:ascii="Arial" w:eastAsia="Batang" w:hAnsi="Arial" w:cs="Arial"/>
        </w:rPr>
      </w:pPr>
    </w:p>
    <w:p w:rsidR="00070EDD" w:rsidRPr="006D6F90" w:rsidRDefault="00070EDD" w:rsidP="00A057EF">
      <w:pPr>
        <w:rPr>
          <w:rFonts w:ascii="Arial" w:eastAsia="Batang" w:hAnsi="Arial" w:cs="Arial"/>
          <w:b/>
        </w:rPr>
      </w:pPr>
      <w:r w:rsidRPr="006D6F90">
        <w:rPr>
          <w:rFonts w:ascii="Arial" w:eastAsia="Batang" w:hAnsi="Arial" w:cs="Arial"/>
          <w:b/>
        </w:rPr>
        <w:t>4. Budzenie zainteresowań środowiskiem przyrodniczym</w:t>
      </w:r>
    </w:p>
    <w:tbl>
      <w:tblPr>
        <w:tblStyle w:val="Tabela-Siatka"/>
        <w:tblW w:w="0" w:type="auto"/>
        <w:tblLook w:val="04A0"/>
      </w:tblPr>
      <w:tblGrid>
        <w:gridCol w:w="2106"/>
        <w:gridCol w:w="3620"/>
        <w:gridCol w:w="3562"/>
      </w:tblGrid>
      <w:tr w:rsidR="00F13FCF" w:rsidRPr="006D6F90" w:rsidTr="00754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754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Kształtowanie postaw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ekologicznych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1.Poznawanie najbliższego środowiska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przyrodniczego.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2.Dbanie o rośliny w salach lekcyjnych, na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korytarzach i terenach zielonych wokół szkoły.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3.Uczenie właściwego stosunku do przyrody.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4.Udział w akcjach na rzecz ochrony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środowiska.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udział w konkursach i akcjach ekologicznych,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np. „Sprzątanie świata”, „Dzień Ziemi”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organizowanie wycieczek krajoznawczych,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-udział w zielonych lekcjach na terenie ścieżki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przyrodniczej</w:t>
            </w:r>
          </w:p>
          <w:p w:rsidR="00F13FCF" w:rsidRPr="00390D61" w:rsidRDefault="00F13FCF" w:rsidP="00A057EF">
            <w:pPr>
              <w:jc w:val="both"/>
              <w:rPr>
                <w:rFonts w:ascii="Arial" w:eastAsia="Batang" w:hAnsi="Arial" w:cs="Arial"/>
              </w:rPr>
            </w:pPr>
            <w:r w:rsidRPr="00390D61">
              <w:rPr>
                <w:rFonts w:ascii="Arial" w:eastAsia="Batang" w:hAnsi="Arial" w:cs="Arial"/>
              </w:rPr>
              <w:t>- segregowanie śmieci</w:t>
            </w:r>
          </w:p>
        </w:tc>
      </w:tr>
    </w:tbl>
    <w:p w:rsidR="00754626" w:rsidRDefault="00754626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Default="00390D61" w:rsidP="00A057EF">
      <w:pPr>
        <w:rPr>
          <w:rFonts w:ascii="Arial" w:eastAsia="Batang" w:hAnsi="Arial" w:cs="Arial"/>
        </w:rPr>
      </w:pPr>
    </w:p>
    <w:p w:rsidR="00390D61" w:rsidRPr="004572F7" w:rsidRDefault="00390D61" w:rsidP="00A057EF">
      <w:pPr>
        <w:rPr>
          <w:rFonts w:ascii="Arial" w:eastAsia="Batang" w:hAnsi="Arial" w:cs="Arial"/>
        </w:rPr>
      </w:pPr>
    </w:p>
    <w:p w:rsidR="00754626" w:rsidRPr="006D6F90" w:rsidRDefault="00070EDD" w:rsidP="00A057EF">
      <w:pPr>
        <w:rPr>
          <w:rFonts w:ascii="Arial" w:eastAsia="Batang" w:hAnsi="Arial" w:cs="Arial"/>
          <w:b/>
        </w:rPr>
      </w:pPr>
      <w:r w:rsidRPr="006D6F90">
        <w:rPr>
          <w:rFonts w:ascii="Arial" w:eastAsia="Batang" w:hAnsi="Arial" w:cs="Arial"/>
          <w:b/>
        </w:rPr>
        <w:lastRenderedPageBreak/>
        <w:t>5.Wyrabianie i utrwalanie nawyków kulturalnego zachowania się.</w:t>
      </w:r>
    </w:p>
    <w:tbl>
      <w:tblPr>
        <w:tblStyle w:val="Tabela-Siatka"/>
        <w:tblW w:w="0" w:type="auto"/>
        <w:tblLook w:val="04A0"/>
      </w:tblPr>
      <w:tblGrid>
        <w:gridCol w:w="1950"/>
        <w:gridCol w:w="3442"/>
        <w:gridCol w:w="3896"/>
      </w:tblGrid>
      <w:tr w:rsidR="00F13FCF" w:rsidRPr="006D6F90" w:rsidTr="00754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754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390D61">
            <w:pPr>
              <w:rPr>
                <w:rFonts w:ascii="Arial" w:eastAsia="Batang" w:hAnsi="Arial" w:cs="Arial"/>
                <w:i/>
              </w:rPr>
            </w:pPr>
            <w:r w:rsidRPr="004572F7">
              <w:rPr>
                <w:rFonts w:ascii="Arial" w:eastAsia="Batang" w:hAnsi="Arial" w:cs="Arial"/>
              </w:rPr>
              <w:t>Wychowanie kulturalne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1. Poznawanie i przestrzeganie norm dobrego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zachowania w środowisku szkolnym,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rodzinnym i miejscach publicznych.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2.Reprezentowanie klasy, szkoły na zewnątrz.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3.Udział w środowiskowych imprezach</w:t>
            </w:r>
            <w:r w:rsidR="00390D61">
              <w:rPr>
                <w:rFonts w:ascii="Arial" w:eastAsia="Batang" w:hAnsi="Arial" w:cs="Arial"/>
              </w:rPr>
              <w:t xml:space="preserve"> kulturalnych. 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4. Poznawanie form spędzania wolnego czasu,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rozwijanie zainteresowań i uzdolnień.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5.Rozwijanie zainteresowań czytelniczych.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udział w imprezach i uroczystościach klasowych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i szkolnych - respektowanie właściwego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zachowania się,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pogadanki na temat zachowania w miejscach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publicznych,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wyrabianie nawyku stosowania na co dzień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zwrotów grzecznościowych,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udział w imprezach kulturalnych - kino,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muzeum, wystawy,- zajęcia pozalekcyjne np. koła zainteresowań,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zajęcia muzyczno- rytmiczne,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udział w konkursach i występach, udział w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zawodach sportowych.</w:t>
            </w:r>
          </w:p>
          <w:p w:rsidR="00F13FCF" w:rsidRPr="004572F7" w:rsidRDefault="00F13FCF" w:rsidP="00390D61">
            <w:pPr>
              <w:rPr>
                <w:rFonts w:ascii="Arial" w:eastAsia="Batang" w:hAnsi="Arial" w:cs="Arial"/>
                <w:i/>
              </w:rPr>
            </w:pPr>
          </w:p>
        </w:tc>
      </w:tr>
    </w:tbl>
    <w:p w:rsidR="00390D61" w:rsidRDefault="00390D61" w:rsidP="00A057EF">
      <w:pPr>
        <w:rPr>
          <w:rFonts w:ascii="Arial" w:eastAsia="Batang" w:hAnsi="Arial" w:cs="Arial"/>
          <w:b/>
        </w:rPr>
      </w:pPr>
    </w:p>
    <w:p w:rsidR="00390D61" w:rsidRDefault="00390D61" w:rsidP="00A057EF">
      <w:pPr>
        <w:rPr>
          <w:rFonts w:ascii="Arial" w:eastAsia="Batang" w:hAnsi="Arial" w:cs="Arial"/>
          <w:b/>
        </w:rPr>
      </w:pPr>
    </w:p>
    <w:p w:rsidR="00070EDD" w:rsidRPr="006D6F90" w:rsidRDefault="00070EDD" w:rsidP="00A057EF">
      <w:pPr>
        <w:rPr>
          <w:rFonts w:ascii="Arial" w:eastAsia="Batang" w:hAnsi="Arial" w:cs="Arial"/>
          <w:b/>
        </w:rPr>
      </w:pPr>
      <w:r w:rsidRPr="006D6F90">
        <w:rPr>
          <w:rFonts w:ascii="Arial" w:eastAsia="Batang" w:hAnsi="Arial" w:cs="Arial"/>
          <w:b/>
        </w:rPr>
        <w:t>6. Wspomaganie funkcjonowania rodziny ucznia – współpraca z rodzicami</w:t>
      </w:r>
    </w:p>
    <w:tbl>
      <w:tblPr>
        <w:tblStyle w:val="Tabela-Siatka"/>
        <w:tblW w:w="0" w:type="auto"/>
        <w:tblLook w:val="04A0"/>
      </w:tblPr>
      <w:tblGrid>
        <w:gridCol w:w="1972"/>
        <w:gridCol w:w="3585"/>
        <w:gridCol w:w="3731"/>
      </w:tblGrid>
      <w:tr w:rsidR="00F13FCF" w:rsidRPr="006D6F90" w:rsidTr="00754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OBSZAR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TREŚCI/ZADANIA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6D6F90" w:rsidRDefault="00F13FCF" w:rsidP="00A057EF">
            <w:pPr>
              <w:jc w:val="both"/>
              <w:rPr>
                <w:rFonts w:ascii="Arial" w:eastAsia="Batang" w:hAnsi="Arial" w:cs="Arial"/>
                <w:b/>
                <w:i/>
              </w:rPr>
            </w:pPr>
            <w:r w:rsidRPr="006D6F90">
              <w:rPr>
                <w:rFonts w:ascii="Arial" w:eastAsia="Batang" w:hAnsi="Arial" w:cs="Arial"/>
                <w:b/>
                <w:i/>
              </w:rPr>
              <w:t>PRZYKŁADOWE SPOSOBY REALIZACJI</w:t>
            </w:r>
          </w:p>
        </w:tc>
      </w:tr>
      <w:tr w:rsidR="00F13FCF" w:rsidRPr="004572F7" w:rsidTr="00754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Ukazanie roli rodziny w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życiu człowieka.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1.Ukazywanie roli domu rodzinnego i pozycji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dziecka w rodzinie- jego praw i obowiązków.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2.Współdziałanie szkoły z domem rodzinnym.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3.Organizacja pomocy dla rodzin w trudnych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sytuacjach życiowych.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4.Aktywizowanie rodziców do udziału w życiu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szkoły.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lekcje tematyczne,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zebrania z rodzicami, spotkania indywidualne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(pedagogizacja, spotkania informacyjne, rozmowy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doradczo – wspierające),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współpraca z pracownikami pomocy społecznej,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działalność Rady Rodziców,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współudział rodziców w organizacji</w:t>
            </w:r>
          </w:p>
          <w:p w:rsidR="00F13FCF" w:rsidRPr="004572F7" w:rsidRDefault="00F13FCF" w:rsidP="00A057E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uroczystości klasowych i szkolnych,</w:t>
            </w:r>
          </w:p>
          <w:p w:rsidR="00F13FCF" w:rsidRPr="004572F7" w:rsidRDefault="00F13FCF" w:rsidP="00A057EF">
            <w:pPr>
              <w:jc w:val="both"/>
              <w:rPr>
                <w:rFonts w:ascii="Arial" w:eastAsia="Batang" w:hAnsi="Arial" w:cs="Arial"/>
                <w:i/>
              </w:rPr>
            </w:pPr>
          </w:p>
        </w:tc>
      </w:tr>
    </w:tbl>
    <w:p w:rsidR="00754626" w:rsidRPr="004572F7" w:rsidRDefault="00754626" w:rsidP="00A057EF">
      <w:pPr>
        <w:rPr>
          <w:rFonts w:ascii="Arial" w:eastAsia="Batang" w:hAnsi="Arial" w:cs="Arial"/>
        </w:rPr>
      </w:pPr>
    </w:p>
    <w:p w:rsidR="006D6F90" w:rsidRDefault="006D6F90" w:rsidP="00D30E46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6D6F90" w:rsidRDefault="006D6F90" w:rsidP="00D30E46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6D6F90" w:rsidRDefault="006D6F90" w:rsidP="00D30E46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  <w:r w:rsidRPr="004572F7">
        <w:rPr>
          <w:rFonts w:ascii="Arial" w:eastAsia="Batang" w:hAnsi="Arial" w:cs="Arial"/>
          <w:b/>
          <w:sz w:val="28"/>
          <w:szCs w:val="28"/>
        </w:rPr>
        <w:lastRenderedPageBreak/>
        <w:t>VI. Współpraca z rodzicami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Zapoznanie rodziców z kalendarzem </w:t>
      </w:r>
      <w:r w:rsidR="00391486" w:rsidRPr="004572F7">
        <w:rPr>
          <w:rFonts w:ascii="Arial" w:eastAsia="Batang" w:hAnsi="Arial" w:cs="Arial"/>
        </w:rPr>
        <w:t>imprez i uroczystości szkolnych.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Zaangażowanie rodziców w organizowanie wspólnych spotkań i imprez.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Poznawanie warunków materialno-bytowych dziecka, jego sytuacji rodzinnej </w:t>
      </w:r>
      <w:r w:rsidRPr="004572F7">
        <w:rPr>
          <w:rFonts w:ascii="Arial" w:eastAsia="Batang" w:hAnsi="Arial" w:cs="Arial"/>
        </w:rPr>
        <w:br/>
        <w:t xml:space="preserve">i wychowawczej. 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Organizowanie indywidualnych spotkań z rodzicami, prelekcji, szkoleń, udzielanie porad i wskazówek, wyrażanie opinii na temat osiągnięć dziecka w edukacji i rozwoju społeczno-emocjonalnym.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Omawianie postępów i trudności dziecka w nauce oraz jego zachowań,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Wspieranie rodziców w rozwiązywaniu sytuacji trudnych wychowawczo.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Stwarzanie rodzicom możliwości wyrażania swoich opinii (np. w formie ankiet).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Uświadamianie rodzicom konieczności włączenia się do procesu edukacyjnego ich dzieci.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Zapraszanie rodziców do podejmowania prac na rzecz szkoły (np. do pomocy </w:t>
      </w:r>
      <w:r w:rsidRPr="004572F7">
        <w:rPr>
          <w:rFonts w:ascii="Arial" w:eastAsia="Batang" w:hAnsi="Arial" w:cs="Arial"/>
        </w:rPr>
        <w:br/>
        <w:t>w urządzaniu sali lekcyjnej) oraz do opieki nad dzie</w:t>
      </w:r>
      <w:r w:rsidR="006D6F90">
        <w:rPr>
          <w:rFonts w:ascii="Arial" w:eastAsia="Batang" w:hAnsi="Arial" w:cs="Arial"/>
        </w:rPr>
        <w:t xml:space="preserve">ćmi w czasie wyjść poza szkołę </w:t>
      </w:r>
      <w:r w:rsidRPr="004572F7">
        <w:rPr>
          <w:rFonts w:ascii="Arial" w:eastAsia="Batang" w:hAnsi="Arial" w:cs="Arial"/>
        </w:rPr>
        <w:t>i wycieczek.</w:t>
      </w:r>
    </w:p>
    <w:p w:rsidR="00D30E46" w:rsidRPr="004572F7" w:rsidRDefault="00D30E46" w:rsidP="00D30E46">
      <w:pPr>
        <w:numPr>
          <w:ilvl w:val="0"/>
          <w:numId w:val="26"/>
        </w:numPr>
        <w:spacing w:line="360" w:lineRule="auto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Wskazywanie rodzicom wyspecjalizowanych instytucji i służb pomocowych, np. MOPS, PFRON, itp.</w:t>
      </w: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  <w:b/>
        </w:rPr>
      </w:pP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  <w:b/>
        </w:rPr>
      </w:pP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  <w:b/>
          <w:sz w:val="28"/>
          <w:szCs w:val="28"/>
        </w:rPr>
      </w:pPr>
      <w:r w:rsidRPr="004572F7">
        <w:rPr>
          <w:rFonts w:ascii="Arial" w:eastAsia="Batang" w:hAnsi="Arial" w:cs="Arial"/>
          <w:b/>
          <w:sz w:val="28"/>
          <w:szCs w:val="28"/>
        </w:rPr>
        <w:br w:type="page"/>
      </w:r>
      <w:r w:rsidRPr="004572F7">
        <w:rPr>
          <w:rFonts w:ascii="Arial" w:eastAsia="Batang" w:hAnsi="Arial" w:cs="Arial"/>
          <w:b/>
          <w:sz w:val="28"/>
          <w:szCs w:val="28"/>
        </w:rPr>
        <w:lastRenderedPageBreak/>
        <w:t>VII. Współpraca z instytucjami i organizacjami wspierającymi realizację zadań wychowawczych szkoły.</w:t>
      </w:r>
    </w:p>
    <w:p w:rsidR="00D30E46" w:rsidRDefault="00D30E46" w:rsidP="00D30E46">
      <w:pPr>
        <w:rPr>
          <w:rFonts w:ascii="Arial" w:eastAsia="Batang" w:hAnsi="Arial" w:cs="Arial"/>
        </w:rPr>
      </w:pPr>
    </w:p>
    <w:p w:rsidR="00390D61" w:rsidRPr="004572F7" w:rsidRDefault="00390D61" w:rsidP="00D30E46">
      <w:pPr>
        <w:rPr>
          <w:rFonts w:ascii="Arial" w:eastAsia="Batang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82"/>
        <w:gridCol w:w="6096"/>
      </w:tblGrid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L.p.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jc w:val="center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Instytucje i organizacje wspierające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jc w:val="center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Sposoby i formy współpracy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1. 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Policja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prowadzenie doraźnych działań interwencyjnych,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prowadzenie pogadanek na temat zagrożeń wśród dzieci i młodzieży,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przeprowadzanie razem z wychowawcą wywiadów w środowisku uczniów niedostosowanych społecznie,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</w:t>
            </w:r>
            <w:r w:rsidR="00390D61">
              <w:rPr>
                <w:rFonts w:ascii="Arial" w:eastAsia="Batang" w:hAnsi="Arial" w:cs="Arial"/>
              </w:rPr>
              <w:t xml:space="preserve">spółpraca w zakresie wychowania </w:t>
            </w:r>
            <w:r w:rsidRPr="004572F7">
              <w:rPr>
                <w:rFonts w:ascii="Arial" w:eastAsia="Batang" w:hAnsi="Arial" w:cs="Arial"/>
              </w:rPr>
              <w:t>komunikacyjnego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Poradnie psychologiczno- pedagogiczne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 badania, diagnozowanie i opiniowanie uczniów </w:t>
            </w:r>
            <w:r w:rsidRPr="004572F7">
              <w:rPr>
                <w:rFonts w:ascii="Arial" w:eastAsia="Batang" w:hAnsi="Arial" w:cs="Arial"/>
              </w:rPr>
              <w:br/>
              <w:t>z trudnościami dydaktycznymi i wychowawczymi,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orzekanie o potrzebie kształcenia specjalnego, nauczania indywidualnego, zespołów dydaktyczno-wyrównawczych i innych,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 pomoc w pedagogizacji rodziców, </w:t>
            </w:r>
            <w:r w:rsidRPr="004572F7">
              <w:rPr>
                <w:rFonts w:ascii="Arial" w:eastAsia="Batang" w:hAnsi="Arial" w:cs="Arial"/>
              </w:rPr>
              <w:br/>
              <w:t>- organizacja grup wsparcia,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przeprowadzanie terapii logopedycznej, pedagogicznej, zaburzeń rozwoju emocjonalnego,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szkolenia i warsztaty organizowane dla rodziców i nauczycieli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3.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Sąd do spraw nieletnich </w:t>
            </w:r>
            <w:r w:rsidRPr="004572F7">
              <w:rPr>
                <w:rFonts w:ascii="Arial" w:eastAsia="Batang" w:hAnsi="Arial" w:cs="Arial"/>
              </w:rPr>
              <w:br/>
              <w:t>i rodzinnych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Kuratorzy sądowi i społeczni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współpraca kuratorów ze szkołą,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-udzielanie rodzicom i uczniom pomocy przez dozór kuratora,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-prowadzenie rozmów profilaktycznych z uczniami i rodzicami,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rozpatrywanie spraw uczniów popełniających czyny karalne,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 wspieranie działań profilaktycznych w szkole </w:t>
            </w:r>
            <w:r w:rsidRPr="004572F7">
              <w:rPr>
                <w:rFonts w:ascii="Arial" w:eastAsia="Batang" w:hAnsi="Arial" w:cs="Arial"/>
              </w:rPr>
              <w:br/>
              <w:t>i środowisku ucznia z trudnościami wychowawczymi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4.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Częstochowskie Stowarzyszenie Pomocy Osobom z Problemami Autyzmu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działalność świetlicy terapeutycznej: stały kontakt i rozmowy z wychowawcami uczniów uczęszczających na świetlicę, zapewnienie fachowej opieki w czasie wolnym dziecka po</w:t>
            </w:r>
            <w:r w:rsidR="00390D61">
              <w:rPr>
                <w:rFonts w:ascii="Arial" w:eastAsia="Batang" w:hAnsi="Arial" w:cs="Arial"/>
              </w:rPr>
              <w:t>przez organizację różnych zajęć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5.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Miejski Ośrodek Pomocy Społecznej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 zabezpieczenie pomocy materialnej uczniom </w:t>
            </w:r>
            <w:r w:rsidRPr="004572F7">
              <w:rPr>
                <w:rFonts w:ascii="Arial" w:eastAsia="Batang" w:hAnsi="Arial" w:cs="Arial"/>
              </w:rPr>
              <w:br/>
              <w:t>z rodzin najuboższych np. dożywianie, odzież, pomoc finansowa,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dofinansowanie wypoczynku dla dzieci najuboższych,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dofinansowanie zakupu książek i przyborów szkolnych uczniom z rodzin najuboższych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6.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Służba Zdrowia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prowadzenie pogadanek na temat: zagrożeń,  propagowania zdrowego stylu życia, higieny osobistej,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trening czystości, fluoryzacja,</w:t>
            </w:r>
          </w:p>
          <w:p w:rsidR="00390D61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 okresowa kontrola stanu higieny uczniów    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 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lastRenderedPageBreak/>
              <w:t>7.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Parafie Rzymsko-Katolickie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wspólne oddziaływania na negatywne zjawiska społeczne w szkole i mieście,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kształtowanie właściwych postaw społeczno</w:t>
            </w:r>
            <w:r w:rsidRPr="004572F7">
              <w:rPr>
                <w:rFonts w:ascii="Arial" w:eastAsia="Batang" w:hAnsi="Arial" w:cs="Arial"/>
              </w:rPr>
              <w:br/>
              <w:t xml:space="preserve"> - moralnych dzieci i młodzieży,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upowszechnianie wśród uczniów praktyk religijnych (okolicznościowe msze św., spotkania z Bisku</w:t>
            </w:r>
            <w:r w:rsidR="00390D61">
              <w:rPr>
                <w:rFonts w:ascii="Arial" w:eastAsia="Batang" w:hAnsi="Arial" w:cs="Arial"/>
              </w:rPr>
              <w:t xml:space="preserve">pem, rekolekcje, przygotowanie </w:t>
            </w:r>
            <w:r w:rsidRPr="004572F7">
              <w:rPr>
                <w:rFonts w:ascii="Arial" w:eastAsia="Batang" w:hAnsi="Arial" w:cs="Arial"/>
              </w:rPr>
              <w:t>i udzielanie sakramentów św.(Pierwsza Komunia Św., Bierzmowanie)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8.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Centrum Wolontariatu przy Stowarzyszeniu Wzajemnej Pomocy „AGAPE”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 pozyskiwanie wolontariuszy do pomocy i opieki nad uczniami w trakcie zajęć szkolnych, imprez </w:t>
            </w:r>
            <w:r w:rsidRPr="004572F7">
              <w:rPr>
                <w:rFonts w:ascii="Arial" w:eastAsia="Batang" w:hAnsi="Arial" w:cs="Arial"/>
              </w:rPr>
              <w:br/>
              <w:t>szkolnych i pozaszkolnych, wycieczek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-udział uczniów w zbiórkach żywności 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9.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TKKF „Pegaz”</w:t>
            </w:r>
          </w:p>
        </w:tc>
        <w:tc>
          <w:tcPr>
            <w:tcW w:w="6096" w:type="dxa"/>
          </w:tcPr>
          <w:p w:rsidR="00D30E46" w:rsidRPr="004572F7" w:rsidRDefault="00390D61" w:rsidP="00390D61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- imprezy okazjonalne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10.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Placówki oświatowe: szkoły, przedszkola itp.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integrowanie się uczniów naszej szkoły ze zdrowymi rówieśnikami,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11.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Muzeum 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lekcje muzealne, wizyty w muzeum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12.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Filharmonia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 poranki muzyczne, koncerty </w:t>
            </w:r>
          </w:p>
        </w:tc>
      </w:tr>
      <w:tr w:rsidR="00D30E46" w:rsidRPr="004572F7" w:rsidTr="00390D61">
        <w:trPr>
          <w:trHeight w:val="901"/>
        </w:trPr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13.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Biblioteki publiczne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lekcje biblioteczne, wizyty w bibliotekach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na terenie miasta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14.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Polski Związek Kombatantów 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spotkania z kombatantem z okazji świąt narodowych i rocznic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15.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Teatr im. A. Mickiewicza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udział w spektaklach teatralnych oraz teatralnych spotkaniach integracyjnych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16.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Stowarzyszenie na Rzecz Osób Niepełnosprawnych oraz z Autyzmem i Zaburzeniami Pokrewnymi” Daj Mi Czas”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-dofinansowanie imprez i wycieczek szkolnych,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-organizowanie pomocy materialnej dla uczniów,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-organizowanie zajęć pozalekcyjnych,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-organizowanie i współorganizowanie imprez szkolnych i pozaszkolnych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17.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Caritas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spotkania uczniów z członkami Klubu Seniora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18.</w:t>
            </w:r>
          </w:p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Centrum Pomocy Dziecku Niepełnosprawnemu </w:t>
            </w:r>
            <w:r w:rsidRPr="004572F7">
              <w:rPr>
                <w:rFonts w:ascii="Arial" w:eastAsia="Batang" w:hAnsi="Arial" w:cs="Arial"/>
              </w:rPr>
              <w:br/>
              <w:t>i Jego Rodzinie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spotkania integracyjne uczniów,</w:t>
            </w:r>
            <w:r w:rsidRPr="004572F7">
              <w:rPr>
                <w:rFonts w:ascii="Arial" w:eastAsia="Batang" w:hAnsi="Arial" w:cs="Arial"/>
              </w:rPr>
              <w:br/>
              <w:t>- współorganizacja imprez na terenie miasta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19.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Kina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uczestnictwo uczniów w seansach filmowych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20.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Akademia im. Jana Długosza </w:t>
            </w:r>
            <w:r w:rsidRPr="004572F7">
              <w:rPr>
                <w:rFonts w:ascii="Arial" w:eastAsia="Batang" w:hAnsi="Arial" w:cs="Arial"/>
              </w:rPr>
              <w:br/>
              <w:t>w Częstochowie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- pozyskiwanie pomocy w formie wolontariatu przy organizacji zajęć szkolnych, imprez </w:t>
            </w:r>
            <w:r w:rsidRPr="004572F7">
              <w:rPr>
                <w:rFonts w:ascii="Arial" w:eastAsia="Batang" w:hAnsi="Arial" w:cs="Arial"/>
              </w:rPr>
              <w:br/>
              <w:t>szkolnych i pozaszkolnych, wycieczek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21.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Miejski Ośrodek Sportu </w:t>
            </w:r>
            <w:r w:rsidRPr="004572F7">
              <w:rPr>
                <w:rFonts w:ascii="Arial" w:eastAsia="Batang" w:hAnsi="Arial" w:cs="Arial"/>
              </w:rPr>
              <w:br/>
              <w:t>i Rekreacji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współorganizacja imprez sportowych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22.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Klub Charytatywny „Filos”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pozyskanie pomocy w formie wolontariatu przy organizacji imprez, wspólne występy artystyczne</w:t>
            </w:r>
          </w:p>
        </w:tc>
      </w:tr>
      <w:tr w:rsidR="00D30E46" w:rsidRPr="004572F7" w:rsidTr="00390D61">
        <w:tc>
          <w:tcPr>
            <w:tcW w:w="720" w:type="dxa"/>
          </w:tcPr>
          <w:p w:rsidR="00D30E46" w:rsidRPr="004572F7" w:rsidRDefault="00D30E46" w:rsidP="002247CF">
            <w:pPr>
              <w:jc w:val="both"/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23.</w:t>
            </w:r>
          </w:p>
        </w:tc>
        <w:tc>
          <w:tcPr>
            <w:tcW w:w="2682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 xml:space="preserve">Towarzystwo Przyjaciół Dzieci </w:t>
            </w:r>
          </w:p>
        </w:tc>
        <w:tc>
          <w:tcPr>
            <w:tcW w:w="6096" w:type="dxa"/>
          </w:tcPr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uczestniczenie uczniów szkoły w imprezach okolicznościowych, np. mikołajki,</w:t>
            </w:r>
          </w:p>
          <w:p w:rsidR="00D30E46" w:rsidRPr="004572F7" w:rsidRDefault="00D30E46" w:rsidP="002247CF">
            <w:pPr>
              <w:rPr>
                <w:rFonts w:ascii="Arial" w:eastAsia="Batang" w:hAnsi="Arial" w:cs="Arial"/>
              </w:rPr>
            </w:pPr>
            <w:r w:rsidRPr="004572F7">
              <w:rPr>
                <w:rFonts w:ascii="Arial" w:eastAsia="Batang" w:hAnsi="Arial" w:cs="Arial"/>
              </w:rPr>
              <w:t>- oferta kolonijna</w:t>
            </w:r>
          </w:p>
        </w:tc>
      </w:tr>
    </w:tbl>
    <w:p w:rsidR="00D30E46" w:rsidRPr="004572F7" w:rsidRDefault="00D30E46" w:rsidP="00D30E46">
      <w:pPr>
        <w:rPr>
          <w:rFonts w:ascii="Arial" w:eastAsia="Batang" w:hAnsi="Arial" w:cs="Arial"/>
          <w:b/>
          <w:sz w:val="28"/>
          <w:szCs w:val="28"/>
        </w:rPr>
      </w:pPr>
    </w:p>
    <w:p w:rsidR="006B4B8A" w:rsidRPr="004572F7" w:rsidRDefault="006D6F90" w:rsidP="00D30E46">
      <w:pPr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 xml:space="preserve">VIII. </w:t>
      </w:r>
      <w:r w:rsidR="006B4B8A" w:rsidRPr="004572F7">
        <w:rPr>
          <w:rFonts w:ascii="Arial" w:eastAsia="Batang" w:hAnsi="Arial" w:cs="Arial"/>
          <w:b/>
          <w:sz w:val="28"/>
          <w:szCs w:val="28"/>
        </w:rPr>
        <w:t xml:space="preserve">Sylwetka absolwenta Szkoły Podstawowej Specjalnej Nr 23 </w:t>
      </w:r>
      <w:r w:rsidR="00390D61">
        <w:rPr>
          <w:rFonts w:ascii="Arial" w:eastAsia="Batang" w:hAnsi="Arial" w:cs="Arial"/>
          <w:b/>
          <w:sz w:val="28"/>
          <w:szCs w:val="28"/>
        </w:rPr>
        <w:br/>
      </w:r>
      <w:r w:rsidR="006B4B8A" w:rsidRPr="004572F7">
        <w:rPr>
          <w:rFonts w:ascii="Arial" w:eastAsia="Batang" w:hAnsi="Arial" w:cs="Arial"/>
          <w:b/>
          <w:sz w:val="28"/>
          <w:szCs w:val="28"/>
        </w:rPr>
        <w:t>w Częstochowie.</w:t>
      </w:r>
    </w:p>
    <w:p w:rsidR="006B4B8A" w:rsidRPr="004572F7" w:rsidRDefault="006B4B8A" w:rsidP="006B4B8A">
      <w:pPr>
        <w:rPr>
          <w:rFonts w:ascii="Arial" w:eastAsia="Batang" w:hAnsi="Arial" w:cs="Arial"/>
          <w:b/>
          <w:sz w:val="28"/>
          <w:szCs w:val="28"/>
        </w:rPr>
      </w:pPr>
    </w:p>
    <w:p w:rsidR="00B1106D" w:rsidRPr="00390D61" w:rsidRDefault="006B4B8A" w:rsidP="006B4B8A">
      <w:pPr>
        <w:rPr>
          <w:rFonts w:ascii="Arial" w:eastAsia="Batang" w:hAnsi="Arial" w:cs="Arial"/>
          <w:sz w:val="28"/>
          <w:szCs w:val="28"/>
        </w:rPr>
      </w:pPr>
      <w:r w:rsidRPr="00390D61">
        <w:rPr>
          <w:rFonts w:ascii="Arial" w:eastAsia="Batang" w:hAnsi="Arial" w:cs="Arial"/>
          <w:sz w:val="28"/>
          <w:szCs w:val="28"/>
        </w:rPr>
        <w:t>ABSOLWENT SZKOŁY PODSTAWOWEJ SPECJALNEJ Nr 23:</w:t>
      </w:r>
    </w:p>
    <w:p w:rsidR="006D6F90" w:rsidRPr="004572F7" w:rsidRDefault="006D6F90" w:rsidP="006B4B8A">
      <w:pPr>
        <w:rPr>
          <w:rFonts w:ascii="Arial" w:eastAsia="Batang" w:hAnsi="Arial" w:cs="Arial"/>
          <w:b/>
          <w:sz w:val="28"/>
          <w:szCs w:val="28"/>
        </w:rPr>
      </w:pPr>
    </w:p>
    <w:p w:rsidR="006B4B8A" w:rsidRPr="006D6F90" w:rsidRDefault="006B4B8A" w:rsidP="006B4B8A">
      <w:pPr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przestrzega zasad bezpieczeństwa w szkole i</w:t>
      </w:r>
      <w:r w:rsidR="009E0DD5" w:rsidRPr="006D6F90">
        <w:rPr>
          <w:rFonts w:ascii="Arial" w:eastAsia="Batang" w:hAnsi="Arial" w:cs="Arial"/>
        </w:rPr>
        <w:t xml:space="preserve"> poza szkołą</w:t>
      </w:r>
      <w:r w:rsidRPr="006D6F90">
        <w:rPr>
          <w:rFonts w:ascii="Arial" w:eastAsia="Batang" w:hAnsi="Arial" w:cs="Arial"/>
        </w:rPr>
        <w:t>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 xml:space="preserve">- zna swoje </w:t>
      </w:r>
      <w:r w:rsidR="009E0DD5" w:rsidRPr="006D6F90">
        <w:rPr>
          <w:rFonts w:ascii="Arial" w:eastAsia="Batang" w:hAnsi="Arial" w:cs="Arial"/>
        </w:rPr>
        <w:t>prawa</w:t>
      </w:r>
      <w:r w:rsidR="006D6F90" w:rsidRPr="006D6F90">
        <w:rPr>
          <w:rFonts w:ascii="Arial" w:eastAsia="Batang" w:hAnsi="Arial" w:cs="Arial"/>
        </w:rPr>
        <w:t xml:space="preserve"> </w:t>
      </w:r>
      <w:r w:rsidR="009E0DD5" w:rsidRPr="006D6F90">
        <w:rPr>
          <w:rFonts w:ascii="Arial" w:eastAsia="Batang" w:hAnsi="Arial" w:cs="Arial"/>
        </w:rPr>
        <w:t xml:space="preserve">i obowiązki </w:t>
      </w:r>
      <w:r w:rsidRPr="006D6F90">
        <w:rPr>
          <w:rFonts w:ascii="Arial" w:eastAsia="Batang" w:hAnsi="Arial" w:cs="Arial"/>
        </w:rPr>
        <w:t>,</w:t>
      </w:r>
      <w:r w:rsidR="009E0DD5" w:rsidRPr="006D6F90">
        <w:rPr>
          <w:rFonts w:ascii="Arial" w:eastAsia="Batang" w:hAnsi="Arial" w:cs="Arial"/>
        </w:rPr>
        <w:t xml:space="preserve"> potrafi je wypełniać,</w:t>
      </w:r>
    </w:p>
    <w:p w:rsidR="006B4B8A" w:rsidRPr="006D6F90" w:rsidRDefault="006B4B8A" w:rsidP="006D6F90">
      <w:pPr>
        <w:spacing w:before="120" w:after="120" w:line="360" w:lineRule="auto"/>
        <w:ind w:left="142" w:hanging="142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z szacunkiem i kulturą odnosi się do kolegów i innych osób, potrafi współpracować w grupie,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dba o czystość i higienę osobistą, troszczy się o własne zdrowie,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potrafi zachować porządek, dba o mienie własne, innych i szkoły,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posługuje się zdobytą wiedzą i umiejętnościami w życiu codziennym,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jest ciekaw poznawania przyrody, przyjmuje właściwą postawę wobec niej,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ciekawie i zgodnie z zainteresowaniami spędza wolny czas,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przyjmuje właściwą postawę w rodzinie,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zna symbole narodowe, przyjmuje postawę szacunku wobec nich,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ma poczucie przynależności do swojej rodziny, szkoły, miejscowości, miasta, kraju,</w:t>
      </w:r>
    </w:p>
    <w:p w:rsidR="006B4B8A" w:rsidRPr="006D6F90" w:rsidRDefault="006B4B8A" w:rsidP="006D6F90">
      <w:pPr>
        <w:spacing w:before="120" w:after="120" w:line="360" w:lineRule="auto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zna przykład</w:t>
      </w:r>
      <w:r w:rsidR="009E0DD5" w:rsidRPr="006D6F90">
        <w:rPr>
          <w:rFonts w:ascii="Arial" w:eastAsia="Batang" w:hAnsi="Arial" w:cs="Arial"/>
        </w:rPr>
        <w:t>owe polskie tradycje i zwyczaje,</w:t>
      </w:r>
    </w:p>
    <w:p w:rsidR="009E0DD5" w:rsidRPr="006D6F90" w:rsidRDefault="009E0DD5" w:rsidP="006D6F90">
      <w:pPr>
        <w:spacing w:before="120" w:after="120" w:line="360" w:lineRule="auto"/>
        <w:ind w:left="142" w:hanging="142"/>
        <w:rPr>
          <w:rFonts w:ascii="Arial" w:eastAsia="Batang" w:hAnsi="Arial" w:cs="Arial"/>
        </w:rPr>
      </w:pPr>
      <w:r w:rsidRPr="006D6F90">
        <w:rPr>
          <w:rFonts w:ascii="Arial" w:eastAsia="Batang" w:hAnsi="Arial" w:cs="Arial"/>
        </w:rPr>
        <w:t>- potrafi we właściwy sposób odbierać i wykorzystywać media oraz technologie informacyjno – komunikacyjne.</w:t>
      </w:r>
    </w:p>
    <w:p w:rsidR="00D30E46" w:rsidRPr="004572F7" w:rsidRDefault="00D30E46" w:rsidP="006D6F90">
      <w:pPr>
        <w:spacing w:before="120" w:after="120" w:line="360" w:lineRule="auto"/>
        <w:rPr>
          <w:rFonts w:ascii="Arial" w:eastAsia="Batang" w:hAnsi="Arial" w:cs="Arial"/>
          <w:b/>
          <w:sz w:val="28"/>
          <w:szCs w:val="28"/>
        </w:rPr>
      </w:pPr>
      <w:r w:rsidRPr="006D6F90">
        <w:rPr>
          <w:rFonts w:ascii="Arial" w:eastAsia="Batang" w:hAnsi="Arial" w:cs="Arial"/>
        </w:rPr>
        <w:br w:type="page"/>
      </w:r>
      <w:r w:rsidR="00F8149C" w:rsidRPr="004572F7">
        <w:rPr>
          <w:rFonts w:ascii="Arial" w:eastAsia="Batang" w:hAnsi="Arial" w:cs="Arial"/>
          <w:b/>
          <w:sz w:val="28"/>
          <w:szCs w:val="28"/>
        </w:rPr>
        <w:lastRenderedPageBreak/>
        <w:t>VIII</w:t>
      </w:r>
      <w:r w:rsidRPr="004572F7">
        <w:rPr>
          <w:rFonts w:ascii="Arial" w:eastAsia="Batang" w:hAnsi="Arial" w:cs="Arial"/>
          <w:b/>
          <w:sz w:val="28"/>
          <w:szCs w:val="28"/>
        </w:rPr>
        <w:t>. Zakładane efekty Programu.</w:t>
      </w: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</w:rPr>
      </w:pP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Zakładamy, że po rocznym procesie realizacji programu uczeń będzie: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potrafił dbać o ład i porządek w pomieszczeniach szkolnych,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potrafił wypełniać powierzone zadania i obowiązki,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przestrzegał zasad bezpieczeństwa podczas zajęć, przerw międzylekcyjnych, imprez szkolnych i pozaszkolnych,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potrafił radzić sobie z negatywnymi emocjami,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nawiązywał prawidłowe relacje z rówieśnikami i dorosłymi,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chętnie uczestniczył w różnych formach życia społeczności klasowej,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dbał o czystość ciała i ubrania,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chętnie uczestniczył w różnych formach sportu i rekreacji w szkole i poza nią,</w:t>
      </w:r>
    </w:p>
    <w:p w:rsidR="00D30E46" w:rsidRPr="004572F7" w:rsidRDefault="00D30E46" w:rsidP="00D30E46">
      <w:pPr>
        <w:numPr>
          <w:ilvl w:val="0"/>
          <w:numId w:val="29"/>
        </w:numPr>
        <w:spacing w:line="360" w:lineRule="auto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potrafił odpowiednio reagować w sytuacjach zagrożenia. </w:t>
      </w:r>
    </w:p>
    <w:p w:rsidR="00D30E46" w:rsidRPr="004572F7" w:rsidRDefault="00D30E46" w:rsidP="00D30E46">
      <w:pPr>
        <w:spacing w:line="360" w:lineRule="auto"/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</w:rPr>
      </w:pPr>
    </w:p>
    <w:p w:rsidR="00D30E46" w:rsidRPr="004572F7" w:rsidRDefault="00D30E46" w:rsidP="00D30E46">
      <w:pPr>
        <w:rPr>
          <w:rFonts w:ascii="Arial" w:eastAsia="Batang" w:hAnsi="Arial" w:cs="Arial"/>
          <w:b/>
          <w:sz w:val="28"/>
          <w:szCs w:val="28"/>
        </w:rPr>
      </w:pPr>
      <w:r w:rsidRPr="004572F7">
        <w:rPr>
          <w:rFonts w:ascii="Arial" w:eastAsia="Batang" w:hAnsi="Arial" w:cs="Arial"/>
          <w:b/>
          <w:sz w:val="28"/>
          <w:szCs w:val="28"/>
        </w:rPr>
        <w:br w:type="page"/>
      </w:r>
      <w:r w:rsidR="00F8149C" w:rsidRPr="004572F7">
        <w:rPr>
          <w:rFonts w:ascii="Arial" w:eastAsia="Batang" w:hAnsi="Arial" w:cs="Arial"/>
          <w:b/>
          <w:sz w:val="28"/>
          <w:szCs w:val="28"/>
        </w:rPr>
        <w:lastRenderedPageBreak/>
        <w:t>I</w:t>
      </w:r>
      <w:r w:rsidRPr="004572F7">
        <w:rPr>
          <w:rFonts w:ascii="Arial" w:eastAsia="Batang" w:hAnsi="Arial" w:cs="Arial"/>
          <w:b/>
          <w:sz w:val="28"/>
          <w:szCs w:val="28"/>
        </w:rPr>
        <w:t>X. Ewaluacja Programu.</w:t>
      </w:r>
    </w:p>
    <w:p w:rsidR="00D30E46" w:rsidRPr="004572F7" w:rsidRDefault="00D30E46" w:rsidP="00D30E46">
      <w:pPr>
        <w:rPr>
          <w:rFonts w:ascii="Arial" w:eastAsia="Batang" w:hAnsi="Arial" w:cs="Arial"/>
          <w:b/>
          <w:sz w:val="28"/>
          <w:szCs w:val="28"/>
        </w:rPr>
      </w:pPr>
    </w:p>
    <w:p w:rsidR="00391486" w:rsidRPr="004572F7" w:rsidRDefault="00391486" w:rsidP="00D30E4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ind w:firstLine="482"/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Program Wychowawczy zostan</w:t>
      </w:r>
      <w:r w:rsidR="006B4B8A" w:rsidRPr="004572F7">
        <w:rPr>
          <w:rFonts w:ascii="Arial" w:eastAsia="Batang" w:hAnsi="Arial" w:cs="Arial"/>
        </w:rPr>
        <w:t>ie poddany ewaluacji przez zespół</w:t>
      </w:r>
      <w:r w:rsidRPr="004572F7">
        <w:rPr>
          <w:rFonts w:ascii="Arial" w:eastAsia="Batang" w:hAnsi="Arial" w:cs="Arial"/>
        </w:rPr>
        <w:t xml:space="preserve"> wychowa</w:t>
      </w:r>
      <w:r w:rsidR="00B2306D">
        <w:rPr>
          <w:rFonts w:ascii="Arial" w:eastAsia="Batang" w:hAnsi="Arial" w:cs="Arial"/>
        </w:rPr>
        <w:t xml:space="preserve">wczy </w:t>
      </w:r>
      <w:r w:rsidR="00B2306D">
        <w:rPr>
          <w:rFonts w:ascii="Arial" w:eastAsia="Batang" w:hAnsi="Arial" w:cs="Arial"/>
        </w:rPr>
        <w:br/>
        <w:t>w czerwcu 2016</w:t>
      </w:r>
      <w:r w:rsidRPr="004572F7">
        <w:rPr>
          <w:rFonts w:ascii="Arial" w:eastAsia="Batang" w:hAnsi="Arial" w:cs="Arial"/>
        </w:rPr>
        <w:t xml:space="preserve"> roku. Spostrzeżenia i wnioski z dokonanej oceny efektów posłużą do opracowania programu na kolejny rok szkolny. </w:t>
      </w:r>
    </w:p>
    <w:p w:rsidR="006B4B8A" w:rsidRPr="004572F7" w:rsidRDefault="006B4B8A" w:rsidP="00391486">
      <w:pPr>
        <w:ind w:firstLine="482"/>
        <w:jc w:val="both"/>
        <w:rPr>
          <w:rFonts w:ascii="Arial" w:eastAsia="Batang" w:hAnsi="Arial" w:cs="Arial"/>
        </w:rPr>
      </w:pPr>
    </w:p>
    <w:p w:rsidR="00391486" w:rsidRPr="004572F7" w:rsidRDefault="00391486" w:rsidP="002E2A01">
      <w:p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Ewaluacja dokonywana będzie w formie analizy </w:t>
      </w:r>
      <w:r w:rsidR="002E2A01">
        <w:rPr>
          <w:rFonts w:ascii="Arial" w:eastAsia="Batang" w:hAnsi="Arial" w:cs="Arial"/>
          <w:i/>
        </w:rPr>
        <w:t xml:space="preserve">Harmonogramu działań </w:t>
      </w:r>
      <w:r w:rsidRPr="004572F7">
        <w:rPr>
          <w:rFonts w:ascii="Arial" w:eastAsia="Batang" w:hAnsi="Arial" w:cs="Arial"/>
          <w:i/>
        </w:rPr>
        <w:t>wychowawczych.</w:t>
      </w:r>
    </w:p>
    <w:p w:rsidR="00391486" w:rsidRPr="004572F7" w:rsidRDefault="00391486" w:rsidP="002E2A01">
      <w:pPr>
        <w:rPr>
          <w:rFonts w:ascii="Arial" w:hAnsi="Arial" w:cs="Arial"/>
        </w:rPr>
      </w:pPr>
    </w:p>
    <w:p w:rsidR="00391486" w:rsidRPr="004572F7" w:rsidRDefault="00391486" w:rsidP="00391486">
      <w:pPr>
        <w:rPr>
          <w:rFonts w:ascii="Arial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Program Wychowawczy został opracowany  przez zespół nauczycieli w składzie:</w:t>
      </w:r>
    </w:p>
    <w:p w:rsidR="00B2306D" w:rsidRDefault="00B2306D" w:rsidP="00B2306D">
      <w:pPr>
        <w:ind w:firstLine="567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mgr Katarzyna Kała</w:t>
      </w:r>
    </w:p>
    <w:p w:rsidR="00B2306D" w:rsidRDefault="00B2306D" w:rsidP="00B2306D">
      <w:pPr>
        <w:ind w:firstLine="567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mgr Monika Lewandowska-Lipa</w:t>
      </w:r>
    </w:p>
    <w:p w:rsidR="00B2306D" w:rsidRPr="004572F7" w:rsidRDefault="00B2306D" w:rsidP="00B2306D">
      <w:pPr>
        <w:ind w:firstLine="5670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mgr Beata Lubaszewska</w:t>
      </w:r>
    </w:p>
    <w:p w:rsidR="00B2306D" w:rsidRDefault="00B2306D" w:rsidP="00B2306D">
      <w:pPr>
        <w:ind w:firstLine="567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mgr Beata Kulisiewicz</w:t>
      </w:r>
    </w:p>
    <w:p w:rsidR="00B2306D" w:rsidRDefault="00B2306D" w:rsidP="00B2306D">
      <w:pPr>
        <w:ind w:firstLine="567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mgr Anna Pala</w:t>
      </w:r>
    </w:p>
    <w:p w:rsidR="00B2306D" w:rsidRDefault="00B2306D" w:rsidP="00B2306D">
      <w:pPr>
        <w:ind w:firstLine="567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mgr Ilon Zużewicz</w:t>
      </w:r>
    </w:p>
    <w:p w:rsidR="00391486" w:rsidRDefault="00391486" w:rsidP="00B2306D">
      <w:pPr>
        <w:ind w:firstLine="5670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mgr Izabela Matczak</w:t>
      </w:r>
    </w:p>
    <w:p w:rsidR="00B2306D" w:rsidRDefault="00B2306D" w:rsidP="00B2306D">
      <w:pPr>
        <w:ind w:firstLine="567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mgr Andrzej Gorzelak</w:t>
      </w:r>
    </w:p>
    <w:p w:rsidR="00391486" w:rsidRPr="004572F7" w:rsidRDefault="00391486" w:rsidP="00B2306D">
      <w:pPr>
        <w:ind w:firstLine="5670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 xml:space="preserve">mgr </w:t>
      </w:r>
      <w:r w:rsidR="00045476">
        <w:rPr>
          <w:rFonts w:ascii="Arial" w:eastAsia="Batang" w:hAnsi="Arial" w:cs="Arial"/>
        </w:rPr>
        <w:t>Izabela Tokarczyk</w:t>
      </w:r>
    </w:p>
    <w:p w:rsidR="00B2306D" w:rsidRDefault="00B2306D" w:rsidP="00B2306D">
      <w:pPr>
        <w:ind w:firstLine="567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mgr Bożena Papalska</w:t>
      </w:r>
    </w:p>
    <w:p w:rsidR="00B2306D" w:rsidRPr="004572F7" w:rsidRDefault="00B2306D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B2306D" w:rsidP="00391486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Data zatwierdzenia: </w:t>
      </w:r>
      <w:r w:rsidR="00045476">
        <w:rPr>
          <w:rFonts w:ascii="Arial" w:eastAsia="Batang" w:hAnsi="Arial" w:cs="Arial"/>
        </w:rPr>
        <w:t>20 września 2016</w:t>
      </w: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D30E46">
      <w:pPr>
        <w:rPr>
          <w:rFonts w:ascii="Arial" w:eastAsia="Batang" w:hAnsi="Arial" w:cs="Arial"/>
        </w:rPr>
      </w:pPr>
    </w:p>
    <w:p w:rsidR="00391486" w:rsidRPr="004572F7" w:rsidRDefault="00391486" w:rsidP="00D30E46">
      <w:pPr>
        <w:rPr>
          <w:rFonts w:ascii="Arial" w:eastAsia="Batang" w:hAnsi="Arial" w:cs="Arial"/>
        </w:rPr>
      </w:pPr>
    </w:p>
    <w:p w:rsidR="00391486" w:rsidRPr="004572F7" w:rsidRDefault="00391486" w:rsidP="00D30E4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……………………………………</w:t>
      </w:r>
      <w:r w:rsidRPr="004572F7">
        <w:rPr>
          <w:rFonts w:ascii="Arial" w:eastAsia="Batang" w:hAnsi="Arial" w:cs="Arial"/>
        </w:rPr>
        <w:tab/>
      </w:r>
      <w:r w:rsidRPr="004572F7">
        <w:rPr>
          <w:rFonts w:ascii="Arial" w:eastAsia="Batang" w:hAnsi="Arial" w:cs="Arial"/>
        </w:rPr>
        <w:tab/>
      </w:r>
      <w:r w:rsidRPr="004572F7">
        <w:rPr>
          <w:rFonts w:ascii="Arial" w:eastAsia="Batang" w:hAnsi="Arial" w:cs="Arial"/>
        </w:rPr>
        <w:tab/>
      </w:r>
      <w:r w:rsidRPr="004572F7">
        <w:rPr>
          <w:rFonts w:ascii="Arial" w:eastAsia="Batang" w:hAnsi="Arial" w:cs="Arial"/>
        </w:rPr>
        <w:tab/>
        <w:t>……………………………………</w:t>
      </w: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p w:rsidR="00391486" w:rsidRPr="004572F7" w:rsidRDefault="00391486" w:rsidP="00391486">
      <w:pPr>
        <w:ind w:right="1134"/>
        <w:jc w:val="right"/>
        <w:rPr>
          <w:rFonts w:ascii="Arial" w:eastAsia="Batang" w:hAnsi="Arial" w:cs="Arial"/>
        </w:rPr>
      </w:pPr>
      <w:r w:rsidRPr="004572F7">
        <w:rPr>
          <w:rFonts w:ascii="Arial" w:eastAsia="Batang" w:hAnsi="Arial" w:cs="Arial"/>
        </w:rPr>
        <w:t>Rada Rodziców</w:t>
      </w:r>
      <w:r w:rsidRPr="004572F7">
        <w:rPr>
          <w:rFonts w:ascii="Arial" w:eastAsia="Batang" w:hAnsi="Arial" w:cs="Arial"/>
        </w:rPr>
        <w:tab/>
      </w:r>
      <w:r w:rsidRPr="004572F7">
        <w:rPr>
          <w:rFonts w:ascii="Arial" w:eastAsia="Batang" w:hAnsi="Arial" w:cs="Arial"/>
        </w:rPr>
        <w:tab/>
      </w:r>
      <w:r w:rsidRPr="004572F7">
        <w:rPr>
          <w:rFonts w:ascii="Arial" w:eastAsia="Batang" w:hAnsi="Arial" w:cs="Arial"/>
        </w:rPr>
        <w:tab/>
      </w:r>
      <w:r w:rsidRPr="004572F7">
        <w:rPr>
          <w:rFonts w:ascii="Arial" w:eastAsia="Batang" w:hAnsi="Arial" w:cs="Arial"/>
        </w:rPr>
        <w:tab/>
      </w:r>
      <w:r w:rsidRPr="004572F7">
        <w:rPr>
          <w:rFonts w:ascii="Arial" w:eastAsia="Batang" w:hAnsi="Arial" w:cs="Arial"/>
        </w:rPr>
        <w:tab/>
      </w:r>
      <w:r w:rsidRPr="004572F7">
        <w:rPr>
          <w:rFonts w:ascii="Arial" w:eastAsia="Batang" w:hAnsi="Arial" w:cs="Arial"/>
        </w:rPr>
        <w:tab/>
        <w:t>Dyrektor Szkoły</w:t>
      </w:r>
    </w:p>
    <w:p w:rsidR="00391486" w:rsidRPr="004572F7" w:rsidRDefault="00391486" w:rsidP="00D30E46">
      <w:pPr>
        <w:rPr>
          <w:rFonts w:ascii="Arial" w:eastAsia="Batang" w:hAnsi="Arial" w:cs="Arial"/>
        </w:rPr>
      </w:pPr>
    </w:p>
    <w:p w:rsidR="00391486" w:rsidRPr="004572F7" w:rsidRDefault="00391486" w:rsidP="00391486">
      <w:pPr>
        <w:jc w:val="both"/>
        <w:rPr>
          <w:rFonts w:ascii="Arial" w:eastAsia="Batang" w:hAnsi="Arial" w:cs="Arial"/>
        </w:rPr>
      </w:pPr>
    </w:p>
    <w:sectPr w:rsidR="00391486" w:rsidRPr="004572F7" w:rsidSect="00AB2AEA">
      <w:footerReference w:type="even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38" w:rsidRDefault="00241838" w:rsidP="00BB1A82">
      <w:r>
        <w:separator/>
      </w:r>
    </w:p>
  </w:endnote>
  <w:endnote w:type="continuationSeparator" w:id="1">
    <w:p w:rsidR="00241838" w:rsidRDefault="00241838" w:rsidP="00BB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DD" w:rsidRDefault="009341DD" w:rsidP="002247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41DD" w:rsidRDefault="009341DD" w:rsidP="002247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4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9341DD" w:rsidRPr="00367B8C" w:rsidRDefault="009341DD" w:rsidP="00367B8C">
            <w:pPr>
              <w:pStyle w:val="Stopka"/>
              <w:pBdr>
                <w:top w:val="thinThickSmallGap" w:sz="24" w:space="1" w:color="622423"/>
              </w:pBdr>
              <w:tabs>
                <w:tab w:val="right" w:pos="9214"/>
              </w:tabs>
              <w:rPr>
                <w:rFonts w:ascii="Cambria" w:hAnsi="Cambria"/>
                <w:sz w:val="20"/>
                <w:szCs w:val="20"/>
              </w:rPr>
            </w:pPr>
            <w:r w:rsidRPr="00367B8C">
              <w:rPr>
                <w:sz w:val="20"/>
                <w:szCs w:val="20"/>
              </w:rPr>
              <w:t xml:space="preserve">Program Wychowawczy </w:t>
            </w:r>
            <w:r>
              <w:rPr>
                <w:sz w:val="20"/>
                <w:szCs w:val="20"/>
              </w:rPr>
              <w:t xml:space="preserve">Szkoły Podstawowej Specjalnej Nr 23 </w:t>
            </w:r>
            <w:r w:rsidRPr="00367B8C">
              <w:rPr>
                <w:sz w:val="20"/>
                <w:szCs w:val="20"/>
              </w:rPr>
              <w:t xml:space="preserve">w Częstochowie </w:t>
            </w:r>
          </w:p>
          <w:p w:rsidR="009341DD" w:rsidRPr="00367B8C" w:rsidRDefault="009341DD">
            <w:pPr>
              <w:pStyle w:val="Stopka"/>
              <w:jc w:val="right"/>
              <w:rPr>
                <w:sz w:val="20"/>
                <w:szCs w:val="20"/>
              </w:rPr>
            </w:pPr>
            <w:r w:rsidRPr="00367B8C">
              <w:rPr>
                <w:sz w:val="20"/>
                <w:szCs w:val="20"/>
              </w:rPr>
              <w:t xml:space="preserve">Strona </w:t>
            </w:r>
            <w:r w:rsidRPr="00367B8C">
              <w:rPr>
                <w:b/>
                <w:sz w:val="20"/>
                <w:szCs w:val="20"/>
              </w:rPr>
              <w:fldChar w:fldCharType="begin"/>
            </w:r>
            <w:r w:rsidRPr="00367B8C">
              <w:rPr>
                <w:b/>
                <w:sz w:val="20"/>
                <w:szCs w:val="20"/>
              </w:rPr>
              <w:instrText>PAGE</w:instrText>
            </w:r>
            <w:r w:rsidRPr="00367B8C">
              <w:rPr>
                <w:b/>
                <w:sz w:val="20"/>
                <w:szCs w:val="20"/>
              </w:rPr>
              <w:fldChar w:fldCharType="separate"/>
            </w:r>
            <w:r w:rsidR="002955C4">
              <w:rPr>
                <w:b/>
                <w:noProof/>
                <w:sz w:val="20"/>
                <w:szCs w:val="20"/>
              </w:rPr>
              <w:t>1</w:t>
            </w:r>
            <w:r w:rsidRPr="00367B8C">
              <w:rPr>
                <w:b/>
                <w:sz w:val="20"/>
                <w:szCs w:val="20"/>
              </w:rPr>
              <w:fldChar w:fldCharType="end"/>
            </w:r>
            <w:r w:rsidRPr="00367B8C">
              <w:rPr>
                <w:sz w:val="20"/>
                <w:szCs w:val="20"/>
              </w:rPr>
              <w:t xml:space="preserve"> z </w:t>
            </w:r>
            <w:r w:rsidRPr="00367B8C">
              <w:rPr>
                <w:b/>
                <w:sz w:val="20"/>
                <w:szCs w:val="20"/>
              </w:rPr>
              <w:fldChar w:fldCharType="begin"/>
            </w:r>
            <w:r w:rsidRPr="00367B8C">
              <w:rPr>
                <w:b/>
                <w:sz w:val="20"/>
                <w:szCs w:val="20"/>
              </w:rPr>
              <w:instrText>NUMPAGES</w:instrText>
            </w:r>
            <w:r w:rsidRPr="00367B8C">
              <w:rPr>
                <w:b/>
                <w:sz w:val="20"/>
                <w:szCs w:val="20"/>
              </w:rPr>
              <w:fldChar w:fldCharType="separate"/>
            </w:r>
            <w:r w:rsidR="002955C4">
              <w:rPr>
                <w:b/>
                <w:noProof/>
                <w:sz w:val="20"/>
                <w:szCs w:val="20"/>
              </w:rPr>
              <w:t>24</w:t>
            </w:r>
            <w:r w:rsidRPr="00367B8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341DD" w:rsidRPr="00AB2AEA" w:rsidRDefault="009341DD" w:rsidP="002247CF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38" w:rsidRDefault="00241838" w:rsidP="00BB1A82">
      <w:r>
        <w:separator/>
      </w:r>
    </w:p>
  </w:footnote>
  <w:footnote w:type="continuationSeparator" w:id="1">
    <w:p w:rsidR="00241838" w:rsidRDefault="00241838" w:rsidP="00BB1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AF8"/>
    <w:multiLevelType w:val="hybridMultilevel"/>
    <w:tmpl w:val="4D704F08"/>
    <w:lvl w:ilvl="0" w:tplc="75D849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E96"/>
    <w:multiLevelType w:val="hybridMultilevel"/>
    <w:tmpl w:val="85B63C84"/>
    <w:lvl w:ilvl="0" w:tplc="A57AD45A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B0C41"/>
    <w:multiLevelType w:val="hybridMultilevel"/>
    <w:tmpl w:val="ACBE7210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F3B7EC6"/>
    <w:multiLevelType w:val="hybridMultilevel"/>
    <w:tmpl w:val="9FD889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4BD7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02753"/>
    <w:multiLevelType w:val="hybridMultilevel"/>
    <w:tmpl w:val="2FD41F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39624C1"/>
    <w:multiLevelType w:val="hybridMultilevel"/>
    <w:tmpl w:val="917CEE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261A0"/>
    <w:multiLevelType w:val="hybridMultilevel"/>
    <w:tmpl w:val="E4201E7C"/>
    <w:lvl w:ilvl="0" w:tplc="75D849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C25C5"/>
    <w:multiLevelType w:val="hybridMultilevel"/>
    <w:tmpl w:val="6CB2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933EB"/>
    <w:multiLevelType w:val="hybridMultilevel"/>
    <w:tmpl w:val="15EC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0779F"/>
    <w:multiLevelType w:val="hybridMultilevel"/>
    <w:tmpl w:val="BA944ED2"/>
    <w:lvl w:ilvl="0" w:tplc="041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2955BB6"/>
    <w:multiLevelType w:val="hybridMultilevel"/>
    <w:tmpl w:val="45AC30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A3EE1"/>
    <w:multiLevelType w:val="hybridMultilevel"/>
    <w:tmpl w:val="6860B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7EA"/>
    <w:multiLevelType w:val="hybridMultilevel"/>
    <w:tmpl w:val="19B6B6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4038E"/>
    <w:multiLevelType w:val="hybridMultilevel"/>
    <w:tmpl w:val="2158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1B3BED"/>
    <w:multiLevelType w:val="hybridMultilevel"/>
    <w:tmpl w:val="7DD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F5255"/>
    <w:multiLevelType w:val="hybridMultilevel"/>
    <w:tmpl w:val="9B06D338"/>
    <w:lvl w:ilvl="0" w:tplc="CD5A7528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12572"/>
    <w:multiLevelType w:val="hybridMultilevel"/>
    <w:tmpl w:val="3BB4E082"/>
    <w:lvl w:ilvl="0" w:tplc="75D849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06B0B"/>
    <w:multiLevelType w:val="hybridMultilevel"/>
    <w:tmpl w:val="80DE40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72B20"/>
    <w:multiLevelType w:val="hybridMultilevel"/>
    <w:tmpl w:val="47EA7068"/>
    <w:lvl w:ilvl="0" w:tplc="75D8498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DE6886"/>
    <w:multiLevelType w:val="hybridMultilevel"/>
    <w:tmpl w:val="796486F8"/>
    <w:lvl w:ilvl="0" w:tplc="75D849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F7430"/>
    <w:multiLevelType w:val="hybridMultilevel"/>
    <w:tmpl w:val="6478C2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34D11"/>
    <w:multiLevelType w:val="hybridMultilevel"/>
    <w:tmpl w:val="7F1854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E3836"/>
    <w:multiLevelType w:val="hybridMultilevel"/>
    <w:tmpl w:val="6E7CFACA"/>
    <w:lvl w:ilvl="0" w:tplc="ACB8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D44E2"/>
    <w:multiLevelType w:val="hybridMultilevel"/>
    <w:tmpl w:val="A9C6C0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81E17"/>
    <w:multiLevelType w:val="hybridMultilevel"/>
    <w:tmpl w:val="22F6AA54"/>
    <w:lvl w:ilvl="0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373CB"/>
    <w:multiLevelType w:val="hybridMultilevel"/>
    <w:tmpl w:val="24B6AA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B3B43"/>
    <w:multiLevelType w:val="hybridMultilevel"/>
    <w:tmpl w:val="700E319E"/>
    <w:lvl w:ilvl="0" w:tplc="75D849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70430"/>
    <w:multiLevelType w:val="hybridMultilevel"/>
    <w:tmpl w:val="B65ED528"/>
    <w:lvl w:ilvl="0" w:tplc="75D8498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25FAF"/>
    <w:multiLevelType w:val="hybridMultilevel"/>
    <w:tmpl w:val="0F9074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32047"/>
    <w:multiLevelType w:val="hybridMultilevel"/>
    <w:tmpl w:val="D9FE8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4391C"/>
    <w:multiLevelType w:val="hybridMultilevel"/>
    <w:tmpl w:val="E3E42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25BE3"/>
    <w:multiLevelType w:val="hybridMultilevel"/>
    <w:tmpl w:val="B6FA12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93BE8"/>
    <w:multiLevelType w:val="hybridMultilevel"/>
    <w:tmpl w:val="C538922A"/>
    <w:lvl w:ilvl="0" w:tplc="75D84982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7CAA687D"/>
    <w:multiLevelType w:val="hybridMultilevel"/>
    <w:tmpl w:val="929E342E"/>
    <w:lvl w:ilvl="0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ap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28"/>
  </w:num>
  <w:num w:numId="5">
    <w:abstractNumId w:val="20"/>
  </w:num>
  <w:num w:numId="6">
    <w:abstractNumId w:val="11"/>
  </w:num>
  <w:num w:numId="7">
    <w:abstractNumId w:val="10"/>
  </w:num>
  <w:num w:numId="8">
    <w:abstractNumId w:val="23"/>
  </w:num>
  <w:num w:numId="9">
    <w:abstractNumId w:val="15"/>
  </w:num>
  <w:num w:numId="10">
    <w:abstractNumId w:val="22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5"/>
  </w:num>
  <w:num w:numId="17">
    <w:abstractNumId w:val="21"/>
  </w:num>
  <w:num w:numId="18">
    <w:abstractNumId w:val="24"/>
  </w:num>
  <w:num w:numId="19">
    <w:abstractNumId w:val="13"/>
  </w:num>
  <w:num w:numId="20">
    <w:abstractNumId w:val="33"/>
  </w:num>
  <w:num w:numId="21">
    <w:abstractNumId w:val="3"/>
  </w:num>
  <w:num w:numId="22">
    <w:abstractNumId w:val="18"/>
  </w:num>
  <w:num w:numId="23">
    <w:abstractNumId w:val="2"/>
  </w:num>
  <w:num w:numId="24">
    <w:abstractNumId w:val="32"/>
  </w:num>
  <w:num w:numId="25">
    <w:abstractNumId w:val="6"/>
  </w:num>
  <w:num w:numId="26">
    <w:abstractNumId w:val="8"/>
  </w:num>
  <w:num w:numId="27">
    <w:abstractNumId w:val="4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</w:num>
  <w:num w:numId="31">
    <w:abstractNumId w:val="16"/>
  </w:num>
  <w:num w:numId="32">
    <w:abstractNumId w:val="0"/>
  </w:num>
  <w:num w:numId="33">
    <w:abstractNumId w:val="26"/>
  </w:num>
  <w:num w:numId="34">
    <w:abstractNumId w:val="27"/>
  </w:num>
  <w:num w:numId="35">
    <w:abstractNumId w:val="19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46"/>
    <w:rsid w:val="0001274A"/>
    <w:rsid w:val="00045476"/>
    <w:rsid w:val="00052EC1"/>
    <w:rsid w:val="00064E14"/>
    <w:rsid w:val="00070EDD"/>
    <w:rsid w:val="000716F5"/>
    <w:rsid w:val="00077F55"/>
    <w:rsid w:val="000E3681"/>
    <w:rsid w:val="001006BF"/>
    <w:rsid w:val="001107A8"/>
    <w:rsid w:val="00122936"/>
    <w:rsid w:val="00125CDA"/>
    <w:rsid w:val="00133136"/>
    <w:rsid w:val="00162125"/>
    <w:rsid w:val="00162269"/>
    <w:rsid w:val="001665EC"/>
    <w:rsid w:val="001C7B73"/>
    <w:rsid w:val="001D3ED6"/>
    <w:rsid w:val="00207CDD"/>
    <w:rsid w:val="002247CF"/>
    <w:rsid w:val="00241838"/>
    <w:rsid w:val="0025144B"/>
    <w:rsid w:val="00272144"/>
    <w:rsid w:val="002861B8"/>
    <w:rsid w:val="002955C4"/>
    <w:rsid w:val="002A2B08"/>
    <w:rsid w:val="002B47E3"/>
    <w:rsid w:val="002C44B6"/>
    <w:rsid w:val="002C5ECC"/>
    <w:rsid w:val="002D592C"/>
    <w:rsid w:val="002E2A01"/>
    <w:rsid w:val="002E2CE6"/>
    <w:rsid w:val="002E7759"/>
    <w:rsid w:val="00326916"/>
    <w:rsid w:val="00333A05"/>
    <w:rsid w:val="00363B89"/>
    <w:rsid w:val="00367B8C"/>
    <w:rsid w:val="00390D61"/>
    <w:rsid w:val="00391486"/>
    <w:rsid w:val="003E0142"/>
    <w:rsid w:val="003E260F"/>
    <w:rsid w:val="00416088"/>
    <w:rsid w:val="004513FB"/>
    <w:rsid w:val="004530EA"/>
    <w:rsid w:val="004572F7"/>
    <w:rsid w:val="00457B0C"/>
    <w:rsid w:val="00481F28"/>
    <w:rsid w:val="004831F2"/>
    <w:rsid w:val="004947FD"/>
    <w:rsid w:val="004B1658"/>
    <w:rsid w:val="004C0CBE"/>
    <w:rsid w:val="004C168B"/>
    <w:rsid w:val="004C3B9A"/>
    <w:rsid w:val="005274ED"/>
    <w:rsid w:val="00530B11"/>
    <w:rsid w:val="00534118"/>
    <w:rsid w:val="0053529E"/>
    <w:rsid w:val="00552025"/>
    <w:rsid w:val="00581B84"/>
    <w:rsid w:val="005D5B9A"/>
    <w:rsid w:val="005E0D54"/>
    <w:rsid w:val="005E322D"/>
    <w:rsid w:val="006353F0"/>
    <w:rsid w:val="00635EB3"/>
    <w:rsid w:val="00666417"/>
    <w:rsid w:val="00670A79"/>
    <w:rsid w:val="006758D5"/>
    <w:rsid w:val="006B4B8A"/>
    <w:rsid w:val="006B7886"/>
    <w:rsid w:val="006D6F90"/>
    <w:rsid w:val="006F12A7"/>
    <w:rsid w:val="00701C62"/>
    <w:rsid w:val="00713C41"/>
    <w:rsid w:val="00723B59"/>
    <w:rsid w:val="00723B89"/>
    <w:rsid w:val="00727D65"/>
    <w:rsid w:val="007322C4"/>
    <w:rsid w:val="00754626"/>
    <w:rsid w:val="007A37F1"/>
    <w:rsid w:val="007B6781"/>
    <w:rsid w:val="007D24E2"/>
    <w:rsid w:val="007D26BF"/>
    <w:rsid w:val="007E0066"/>
    <w:rsid w:val="00817603"/>
    <w:rsid w:val="008270F3"/>
    <w:rsid w:val="00876285"/>
    <w:rsid w:val="008B3FF4"/>
    <w:rsid w:val="008C29C9"/>
    <w:rsid w:val="008F7A81"/>
    <w:rsid w:val="0090020F"/>
    <w:rsid w:val="00916DCF"/>
    <w:rsid w:val="0092304E"/>
    <w:rsid w:val="009341DD"/>
    <w:rsid w:val="00945D6E"/>
    <w:rsid w:val="00974980"/>
    <w:rsid w:val="0099066A"/>
    <w:rsid w:val="009E0DD5"/>
    <w:rsid w:val="009F7178"/>
    <w:rsid w:val="00A057EF"/>
    <w:rsid w:val="00A14662"/>
    <w:rsid w:val="00A34705"/>
    <w:rsid w:val="00A45904"/>
    <w:rsid w:val="00A52A28"/>
    <w:rsid w:val="00A66756"/>
    <w:rsid w:val="00AB2AEA"/>
    <w:rsid w:val="00AD0A1F"/>
    <w:rsid w:val="00AE065C"/>
    <w:rsid w:val="00AF741D"/>
    <w:rsid w:val="00B1106D"/>
    <w:rsid w:val="00B13E63"/>
    <w:rsid w:val="00B2306D"/>
    <w:rsid w:val="00B40741"/>
    <w:rsid w:val="00B52B03"/>
    <w:rsid w:val="00B53742"/>
    <w:rsid w:val="00BB01E3"/>
    <w:rsid w:val="00BB1A82"/>
    <w:rsid w:val="00BD2A29"/>
    <w:rsid w:val="00BF10A0"/>
    <w:rsid w:val="00BF21A5"/>
    <w:rsid w:val="00C1553B"/>
    <w:rsid w:val="00C15619"/>
    <w:rsid w:val="00C24375"/>
    <w:rsid w:val="00C67E37"/>
    <w:rsid w:val="00C847E4"/>
    <w:rsid w:val="00D30E46"/>
    <w:rsid w:val="00D351B5"/>
    <w:rsid w:val="00D61A7B"/>
    <w:rsid w:val="00D75DEB"/>
    <w:rsid w:val="00DA7C0F"/>
    <w:rsid w:val="00DB5F60"/>
    <w:rsid w:val="00DB6203"/>
    <w:rsid w:val="00DC709B"/>
    <w:rsid w:val="00DD474C"/>
    <w:rsid w:val="00DD65C2"/>
    <w:rsid w:val="00DE6162"/>
    <w:rsid w:val="00DF5811"/>
    <w:rsid w:val="00E0631B"/>
    <w:rsid w:val="00E21803"/>
    <w:rsid w:val="00E22CBA"/>
    <w:rsid w:val="00E74EF4"/>
    <w:rsid w:val="00E7604E"/>
    <w:rsid w:val="00EA650D"/>
    <w:rsid w:val="00F07871"/>
    <w:rsid w:val="00F13FCF"/>
    <w:rsid w:val="00F4375D"/>
    <w:rsid w:val="00F55F61"/>
    <w:rsid w:val="00F633DC"/>
    <w:rsid w:val="00F73575"/>
    <w:rsid w:val="00F8149C"/>
    <w:rsid w:val="00F85A85"/>
    <w:rsid w:val="00F950DD"/>
    <w:rsid w:val="00FB1167"/>
    <w:rsid w:val="00FB482A"/>
    <w:rsid w:val="00FB495D"/>
    <w:rsid w:val="00FE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30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E4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30E46"/>
  </w:style>
  <w:style w:type="paragraph" w:styleId="Tekstpodstawowy">
    <w:name w:val="Body Text"/>
    <w:basedOn w:val="Normalny"/>
    <w:link w:val="TekstpodstawowyZnak"/>
    <w:rsid w:val="00D30E46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0E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30E46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0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30E46"/>
    <w:pPr>
      <w:tabs>
        <w:tab w:val="left" w:pos="284"/>
      </w:tabs>
      <w:suppressAutoHyphens/>
      <w:ind w:left="142"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30E46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D30E46"/>
    <w:pPr>
      <w:spacing w:before="100" w:beforeAutospacing="1" w:after="100" w:afterAutospacing="1"/>
    </w:pPr>
    <w:rPr>
      <w:lang w:eastAsia="pl-PL"/>
    </w:rPr>
  </w:style>
  <w:style w:type="paragraph" w:customStyle="1" w:styleId="link1">
    <w:name w:val="link1"/>
    <w:basedOn w:val="Normalny"/>
    <w:rsid w:val="00D30E46"/>
    <w:pPr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rsid w:val="00D30E46"/>
    <w:pPr>
      <w:spacing w:before="100" w:beforeAutospacing="1" w:after="100" w:afterAutospacing="1"/>
    </w:pPr>
    <w:rPr>
      <w:lang w:eastAsia="pl-PL"/>
    </w:rPr>
  </w:style>
  <w:style w:type="paragraph" w:customStyle="1" w:styleId="link2a">
    <w:name w:val="link2a"/>
    <w:basedOn w:val="Normalny"/>
    <w:rsid w:val="00D30E46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30E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64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E1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2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25CDA"/>
    <w:pPr>
      <w:spacing w:line="276" w:lineRule="auto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DA"/>
    <w:rPr>
      <w:rFonts w:ascii="Tahoma" w:eastAsia="Times New Roman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125CD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125CD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25CD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14C5-3F82-4586-A716-33E3E21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5293</Words>
  <Characters>31764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beata</cp:lastModifiedBy>
  <cp:revision>14</cp:revision>
  <cp:lastPrinted>2016-09-14T07:23:00Z</cp:lastPrinted>
  <dcterms:created xsi:type="dcterms:W3CDTF">2013-09-15T20:37:00Z</dcterms:created>
  <dcterms:modified xsi:type="dcterms:W3CDTF">2016-09-14T07:24:00Z</dcterms:modified>
</cp:coreProperties>
</file>