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bookmarkStart w:id="0" w:name="_GoBack"/>
      <w:r w:rsidRPr="004409AD">
        <w:rPr>
          <w:rFonts w:cs="Arial-BoldMT"/>
          <w:b/>
          <w:bCs/>
          <w:sz w:val="24"/>
          <w:szCs w:val="24"/>
        </w:rPr>
        <w:t xml:space="preserve">ZESPÓŁ SZKÓŁ TECHNICZNYCH I OGÓLNOKSZTAŁCĄCYCH </w:t>
      </w:r>
    </w:p>
    <w:p w:rsidR="00A40C02" w:rsidRDefault="00C84719" w:rsidP="004409A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409AD">
        <w:rPr>
          <w:rFonts w:cs="Arial-BoldMT"/>
          <w:b/>
          <w:bCs/>
          <w:sz w:val="24"/>
          <w:szCs w:val="24"/>
        </w:rPr>
        <w:t xml:space="preserve">IM. STEFANA ŻEROMSKIEGO </w:t>
      </w:r>
    </w:p>
    <w:p w:rsidR="00A40C02" w:rsidRDefault="00C84719" w:rsidP="004409A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409AD">
        <w:rPr>
          <w:rFonts w:cs="Arial-BoldMT"/>
          <w:b/>
          <w:bCs/>
          <w:sz w:val="24"/>
          <w:szCs w:val="24"/>
        </w:rPr>
        <w:t xml:space="preserve">ZAPRASZA W DRODZE ZAPYTANIA OFERTOWEGO DO ZŁOŻENIA OFERTY CENOWEJ </w:t>
      </w:r>
    </w:p>
    <w:p w:rsidR="00C84719" w:rsidRPr="004409AD" w:rsidRDefault="00C84719" w:rsidP="004409A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409AD">
        <w:rPr>
          <w:rFonts w:cs="Arial-BoldMT"/>
          <w:b/>
          <w:bCs/>
          <w:sz w:val="24"/>
          <w:szCs w:val="24"/>
        </w:rPr>
        <w:t xml:space="preserve">NA </w:t>
      </w:r>
      <w:r w:rsidR="00A40C02">
        <w:rPr>
          <w:rFonts w:cs="Arial-BoldMT"/>
          <w:b/>
          <w:bCs/>
          <w:sz w:val="24"/>
          <w:szCs w:val="24"/>
        </w:rPr>
        <w:t>WYKONANIE SYSTEMU ALARMOWEGO W BUDYNKU SZKOŁY</w:t>
      </w:r>
      <w:bookmarkEnd w:id="0"/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84719" w:rsidRPr="004409AD" w:rsidRDefault="00265A8A" w:rsidP="00C847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Zgodnie z art. 2 pkt 1</w:t>
      </w:r>
      <w:r w:rsidR="00C84719" w:rsidRPr="004409AD">
        <w:rPr>
          <w:rFonts w:cs="ArialMT"/>
          <w:sz w:val="24"/>
          <w:szCs w:val="24"/>
        </w:rPr>
        <w:t xml:space="preserve"> ww. ustawy postępowanie podlega wyłączeniu</w:t>
      </w:r>
      <w:r>
        <w:rPr>
          <w:rFonts w:cs="ArialMT"/>
          <w:sz w:val="24"/>
          <w:szCs w:val="24"/>
        </w:rPr>
        <w:t xml:space="preserve"> ze stosowania ustawy z dnia 11 września 2019 </w:t>
      </w:r>
      <w:r w:rsidR="00C84719" w:rsidRPr="004409AD">
        <w:rPr>
          <w:rFonts w:cs="ArialMT"/>
          <w:sz w:val="24"/>
          <w:szCs w:val="24"/>
        </w:rPr>
        <w:t>r. Prawo zamówień Publicz</w:t>
      </w:r>
      <w:r>
        <w:rPr>
          <w:rFonts w:cs="ArialMT"/>
          <w:sz w:val="24"/>
          <w:szCs w:val="24"/>
        </w:rPr>
        <w:t>nych (Dz. U. z 2019 r. poz. 2019</w:t>
      </w:r>
      <w:r w:rsidR="00C84719" w:rsidRPr="004409AD">
        <w:rPr>
          <w:rFonts w:cs="ArialMT"/>
          <w:sz w:val="24"/>
          <w:szCs w:val="24"/>
        </w:rPr>
        <w:t>).</w:t>
      </w: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4409AD">
        <w:rPr>
          <w:rFonts w:cs="Arial-BoldMT"/>
          <w:b/>
          <w:bCs/>
          <w:sz w:val="24"/>
          <w:szCs w:val="24"/>
        </w:rPr>
        <w:t>1. ZAMAWIAJĄCY:</w:t>
      </w: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4409AD">
        <w:rPr>
          <w:rFonts w:cs="Arial-BoldMT"/>
          <w:bCs/>
          <w:sz w:val="24"/>
          <w:szCs w:val="24"/>
        </w:rPr>
        <w:t>Zespół Szkół Technicznych i Ogólnokształcących im. Stefana Żeromskiego w Częstochowie</w:t>
      </w: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4409AD">
        <w:rPr>
          <w:rFonts w:cs="Arial-BoldMT"/>
          <w:bCs/>
          <w:sz w:val="24"/>
          <w:szCs w:val="24"/>
        </w:rPr>
        <w:t>42-216 Częstochowa</w:t>
      </w:r>
      <w:r w:rsidRPr="004409AD">
        <w:rPr>
          <w:rFonts w:cs="Arial-BoldMT"/>
          <w:bCs/>
          <w:sz w:val="24"/>
          <w:szCs w:val="24"/>
        </w:rPr>
        <w:br/>
        <w:t>Aleja Niepodległości 16/18</w:t>
      </w: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4409AD">
        <w:rPr>
          <w:rFonts w:cs="Arial-BoldMT"/>
          <w:b/>
          <w:bCs/>
          <w:sz w:val="24"/>
          <w:szCs w:val="24"/>
        </w:rPr>
        <w:t>2. PRZEDMIOT ZAMÓWIENIA:</w:t>
      </w:r>
    </w:p>
    <w:p w:rsidR="00C84719" w:rsidRPr="004409AD" w:rsidRDefault="00C84719" w:rsidP="00C8471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D70180" w:rsidRDefault="00C84719" w:rsidP="007729F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4409AD">
        <w:rPr>
          <w:rFonts w:cs="ArialMT"/>
          <w:sz w:val="24"/>
          <w:szCs w:val="24"/>
        </w:rPr>
        <w:t xml:space="preserve">Przedmiotem zamówienia jest </w:t>
      </w:r>
      <w:r w:rsidR="002C075D">
        <w:rPr>
          <w:rFonts w:cs="ArialMT"/>
          <w:sz w:val="24"/>
          <w:szCs w:val="24"/>
        </w:rPr>
        <w:t xml:space="preserve">wykonanie </w:t>
      </w:r>
      <w:r w:rsidR="007729F8">
        <w:rPr>
          <w:rFonts w:cs="ArialMT"/>
          <w:sz w:val="24"/>
          <w:szCs w:val="24"/>
        </w:rPr>
        <w:t>systemu alarmowego w budynku</w:t>
      </w:r>
      <w:r w:rsidRPr="004409AD">
        <w:rPr>
          <w:rFonts w:cs="ArialMT"/>
          <w:sz w:val="24"/>
          <w:szCs w:val="24"/>
        </w:rPr>
        <w:t xml:space="preserve"> Zespołu Szkół Technicznych</w:t>
      </w:r>
      <w:r w:rsidR="00DD64FB">
        <w:rPr>
          <w:rFonts w:cs="ArialMT"/>
          <w:sz w:val="24"/>
          <w:szCs w:val="24"/>
        </w:rPr>
        <w:t xml:space="preserve"> i Ogólnokształcących im</w:t>
      </w:r>
      <w:r w:rsidRPr="004409AD">
        <w:rPr>
          <w:rFonts w:cs="ArialMT"/>
          <w:sz w:val="24"/>
          <w:szCs w:val="24"/>
        </w:rPr>
        <w:t>.</w:t>
      </w:r>
      <w:r w:rsidR="00DD64FB">
        <w:rPr>
          <w:rFonts w:cs="ArialMT"/>
          <w:sz w:val="24"/>
          <w:szCs w:val="24"/>
        </w:rPr>
        <w:t xml:space="preserve"> </w:t>
      </w:r>
      <w:r w:rsidR="007729F8">
        <w:rPr>
          <w:rFonts w:cs="ArialMT"/>
          <w:sz w:val="24"/>
          <w:szCs w:val="24"/>
        </w:rPr>
        <w:t>Stefana Żeromskiego.</w:t>
      </w:r>
    </w:p>
    <w:p w:rsidR="007729F8" w:rsidRDefault="007729F8" w:rsidP="007729F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C84719" w:rsidRDefault="00C84719" w:rsidP="00C847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SZCZEGÓŁOWY OPIS PRZEDMIOTU ZAMÓWIENIA</w:t>
      </w:r>
    </w:p>
    <w:p w:rsidR="00D70180" w:rsidRDefault="00D70180" w:rsidP="00C847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9AD" w:rsidRDefault="007729F8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3.1.</w:t>
      </w:r>
    </w:p>
    <w:p w:rsidR="007729F8" w:rsidRDefault="007729F8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System alarmowy ma spełniać obowiązujące normy. Aktualnie obowiązującą normą w Unii Europejskiej jest PN-EN 50131-1:2009 precyzująca wymagania systemowe oraz norma PN-EN 50130-5:2002 przedstawiająca wymagania środowiskowe. Oraz zgodnie z normą EN50131-1 system był na poziomie Grade 2 lub Grade 3.</w:t>
      </w:r>
    </w:p>
    <w:p w:rsidR="007729F8" w:rsidRDefault="007729F8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3.2.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Czas czuwania alarmu przy awarii zasilania podstawowego 12/24 h.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3.3.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System ma posiadać możliwość powiadamiania dwoma niezależnymi drogami tj. drogą GSM oraz drogą alternatywną.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3.4.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Zabezpieczone muszą być kluczowe pomieszczenia (do uzgodnienia w trakcie wizji lokalnej) oraz drogi komunikacyjne.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3.5.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Należy zarezerwować możliwość rozbudowy systemu o dodatkowe elementy funkcjonalne.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3.6.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Proszę o przedstawienie koncepcji rozproszonej instalacji, aby ograniczyć możliwość zakłóceń systemu.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3.7.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Należy przewidzieć różne możliwości użycia identyfikatorów (wraz z kartami magnetycznymi dla transponderów 125 kHz).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3.8.</w:t>
      </w:r>
    </w:p>
    <w:p w:rsidR="007729F8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Przygotowanie miejsca pracy należy do Wykonawcy, po zakończeniu prac należy miejsce pracy zdemontować i dostosować do stanu zastanego.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3.9.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Prosimy o przedstawienie harmonogramu prac.</w:t>
      </w: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442C02" w:rsidRDefault="00442C02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F70AD">
        <w:rPr>
          <w:rFonts w:cs="Arial-BoldMT"/>
          <w:b/>
          <w:bCs/>
          <w:sz w:val="24"/>
          <w:szCs w:val="24"/>
        </w:rPr>
        <w:lastRenderedPageBreak/>
        <w:t>4. TERMIN WYKONANIA ZAMÓWIENIA: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F70AD">
        <w:rPr>
          <w:rFonts w:cs="ArialMT"/>
          <w:sz w:val="24"/>
          <w:szCs w:val="24"/>
        </w:rPr>
        <w:t>Term</w:t>
      </w:r>
      <w:r w:rsidR="00442C02">
        <w:rPr>
          <w:rFonts w:cs="ArialMT"/>
          <w:sz w:val="24"/>
          <w:szCs w:val="24"/>
        </w:rPr>
        <w:t>in obowiązywania umowy od dnia 08.07.2021 r. do dnia 30.07.2021 r.</w:t>
      </w:r>
    </w:p>
    <w:p w:rsidR="004409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DF70AD" w:rsidRDefault="00DF70AD" w:rsidP="004409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409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4409AD" w:rsidRPr="00DF70AD" w:rsidRDefault="00DF70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F70AD">
        <w:rPr>
          <w:rFonts w:cs="Arial-BoldMT"/>
          <w:b/>
          <w:bCs/>
          <w:sz w:val="24"/>
          <w:szCs w:val="24"/>
        </w:rPr>
        <w:t>5</w:t>
      </w:r>
      <w:r w:rsidR="004409AD" w:rsidRPr="00DF70AD">
        <w:rPr>
          <w:rFonts w:cs="Arial-BoldMT"/>
          <w:b/>
          <w:bCs/>
          <w:sz w:val="24"/>
          <w:szCs w:val="24"/>
        </w:rPr>
        <w:t>. MIEJSCE I TERMIN SKŁADANIA OFERT: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F70AD">
        <w:rPr>
          <w:rFonts w:cs="ArialMT"/>
          <w:sz w:val="24"/>
          <w:szCs w:val="24"/>
        </w:rPr>
        <w:t>Ofertę należy złożyć w formie pisemnej na adres siedziby Zamawiającego lub w formie w e</w:t>
      </w:r>
      <w:r w:rsidR="00442C02">
        <w:rPr>
          <w:rFonts w:cs="ArialMT"/>
          <w:sz w:val="24"/>
          <w:szCs w:val="24"/>
        </w:rPr>
        <w:t xml:space="preserve">lektronicznej na adres e-mail: </w:t>
      </w:r>
      <w:hyperlink r:id="rId4" w:history="1">
        <w:r w:rsidR="00442C02" w:rsidRPr="001113E8">
          <w:rPr>
            <w:rStyle w:val="Hipercze"/>
            <w:rFonts w:cs="ArialMT"/>
            <w:sz w:val="24"/>
            <w:szCs w:val="24"/>
          </w:rPr>
          <w:t>zsto@edukacja.czestochowa.pl</w:t>
        </w:r>
      </w:hyperlink>
      <w:r w:rsidR="00442C02">
        <w:rPr>
          <w:rFonts w:cs="ArialMT"/>
          <w:sz w:val="24"/>
          <w:szCs w:val="24"/>
        </w:rPr>
        <w:t xml:space="preserve"> </w:t>
      </w:r>
      <w:r w:rsidRPr="00DF70AD">
        <w:rPr>
          <w:rFonts w:cs="ArialMT"/>
          <w:sz w:val="24"/>
          <w:szCs w:val="24"/>
        </w:rPr>
        <w:t>w terminie do dnia</w:t>
      </w:r>
      <w:r w:rsidRPr="00DF70AD">
        <w:rPr>
          <w:rFonts w:cs="Arial-BoldMT"/>
          <w:b/>
          <w:bCs/>
          <w:sz w:val="24"/>
          <w:szCs w:val="24"/>
        </w:rPr>
        <w:t xml:space="preserve"> </w:t>
      </w:r>
      <w:r w:rsidR="00DF70AD">
        <w:rPr>
          <w:rFonts w:cs="Arial-BoldMT"/>
          <w:b/>
          <w:bCs/>
          <w:sz w:val="24"/>
          <w:szCs w:val="24"/>
        </w:rPr>
        <w:t xml:space="preserve">                          </w:t>
      </w:r>
      <w:r w:rsidRPr="00DF70AD">
        <w:rPr>
          <w:rFonts w:cs="Arial-BoldMT"/>
          <w:b/>
          <w:bCs/>
          <w:sz w:val="24"/>
          <w:szCs w:val="24"/>
        </w:rPr>
        <w:t>2</w:t>
      </w:r>
      <w:r w:rsidR="003E1D56">
        <w:rPr>
          <w:rFonts w:cs="Arial-BoldMT"/>
          <w:b/>
          <w:bCs/>
          <w:sz w:val="24"/>
          <w:szCs w:val="24"/>
        </w:rPr>
        <w:t>5 czerwca 2021</w:t>
      </w:r>
      <w:r w:rsidRPr="00DF70AD">
        <w:rPr>
          <w:rFonts w:cs="Arial-BoldMT"/>
          <w:b/>
          <w:bCs/>
          <w:sz w:val="24"/>
          <w:szCs w:val="24"/>
        </w:rPr>
        <w:t xml:space="preserve"> roku.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4409AD" w:rsidRPr="00DF70AD" w:rsidRDefault="00DF70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F70AD">
        <w:rPr>
          <w:rFonts w:cs="Arial-BoldMT"/>
          <w:b/>
          <w:bCs/>
          <w:sz w:val="24"/>
          <w:szCs w:val="24"/>
        </w:rPr>
        <w:t>6</w:t>
      </w:r>
      <w:r w:rsidR="004409AD" w:rsidRPr="00DF70AD">
        <w:rPr>
          <w:rFonts w:cs="Arial-BoldMT"/>
          <w:b/>
          <w:bCs/>
          <w:sz w:val="24"/>
          <w:szCs w:val="24"/>
        </w:rPr>
        <w:t>. KRYTERIA OCENY I WYBORU OFERT: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F70AD">
        <w:rPr>
          <w:rFonts w:cs="ArialMT"/>
          <w:sz w:val="24"/>
          <w:szCs w:val="24"/>
        </w:rPr>
        <w:t>Zamawiający dokona wyboru najkorzystniejszej oferty w oparciu o następuje kryteria: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DF70AD">
        <w:rPr>
          <w:rFonts w:cs="ArialMT"/>
          <w:sz w:val="24"/>
          <w:szCs w:val="24"/>
        </w:rPr>
        <w:t>Najniższa cena – 100%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4409AD" w:rsidRPr="00DF70AD" w:rsidRDefault="00DF70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F70AD">
        <w:rPr>
          <w:rFonts w:cs="Arial-BoldMT"/>
          <w:b/>
          <w:bCs/>
          <w:sz w:val="24"/>
          <w:szCs w:val="24"/>
        </w:rPr>
        <w:t>7</w:t>
      </w:r>
      <w:r w:rsidR="004409AD" w:rsidRPr="00DF70AD">
        <w:rPr>
          <w:rFonts w:cs="Arial-BoldMT"/>
          <w:b/>
          <w:bCs/>
          <w:sz w:val="24"/>
          <w:szCs w:val="24"/>
        </w:rPr>
        <w:t>. DODATKOWE INFORMACJE:</w:t>
      </w: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4409AD" w:rsidRPr="00DF70AD" w:rsidRDefault="004409AD" w:rsidP="004409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F70AD">
        <w:rPr>
          <w:rFonts w:cs="ArialMT"/>
          <w:sz w:val="24"/>
          <w:szCs w:val="24"/>
        </w:rPr>
        <w:t>Oferty złożone po wyznaczonym terminie lub niekompletne nie będą rozpatrywane.</w:t>
      </w:r>
    </w:p>
    <w:sectPr w:rsidR="004409AD" w:rsidRPr="00DF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D"/>
    <w:rsid w:val="000F02ED"/>
    <w:rsid w:val="00265A8A"/>
    <w:rsid w:val="002C075D"/>
    <w:rsid w:val="003E1D56"/>
    <w:rsid w:val="003F4A3A"/>
    <w:rsid w:val="004409AD"/>
    <w:rsid w:val="00442C02"/>
    <w:rsid w:val="00496F33"/>
    <w:rsid w:val="00676CB2"/>
    <w:rsid w:val="007729F8"/>
    <w:rsid w:val="009E4A1B"/>
    <w:rsid w:val="00A40C02"/>
    <w:rsid w:val="00C84719"/>
    <w:rsid w:val="00D70180"/>
    <w:rsid w:val="00DD64FB"/>
    <w:rsid w:val="00D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9022-C155-4875-82FE-0721EBB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2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t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Inwentarz</dc:creator>
  <cp:keywords/>
  <dc:description/>
  <cp:lastModifiedBy>Karolina Motyka</cp:lastModifiedBy>
  <cp:revision>2</cp:revision>
  <cp:lastPrinted>2020-02-14T07:35:00Z</cp:lastPrinted>
  <dcterms:created xsi:type="dcterms:W3CDTF">2021-06-15T16:27:00Z</dcterms:created>
  <dcterms:modified xsi:type="dcterms:W3CDTF">2021-06-15T16:27:00Z</dcterms:modified>
</cp:coreProperties>
</file>