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44" w:rsidRPr="003E6F44" w:rsidRDefault="003E6F44" w:rsidP="003E6F44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Częstochowa, 9</w:t>
      </w:r>
      <w:r w:rsidRPr="003E6F44">
        <w:rPr>
          <w:rFonts w:cstheme="minorHAnsi"/>
          <w:sz w:val="24"/>
          <w:szCs w:val="24"/>
        </w:rPr>
        <w:t>.06.2020.</w:t>
      </w:r>
    </w:p>
    <w:p w:rsidR="003E6F44" w:rsidRPr="003E6F44" w:rsidRDefault="003E6F44" w:rsidP="003E6F44">
      <w:pPr>
        <w:rPr>
          <w:rFonts w:cstheme="minorHAnsi"/>
          <w:sz w:val="24"/>
          <w:szCs w:val="24"/>
        </w:rPr>
      </w:pPr>
    </w:p>
    <w:p w:rsidR="003E6F44" w:rsidRPr="003E6F44" w:rsidRDefault="003E6F44" w:rsidP="003E6F4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Zarządzenie nr 16</w:t>
      </w:r>
      <w:r w:rsidRPr="003E6F44">
        <w:rPr>
          <w:rFonts w:cstheme="minorHAnsi"/>
          <w:sz w:val="24"/>
          <w:szCs w:val="24"/>
        </w:rPr>
        <w:t>/2020</w:t>
      </w:r>
    </w:p>
    <w:p w:rsidR="003E6F44" w:rsidRPr="003E6F44" w:rsidRDefault="003E6F44" w:rsidP="003E6F44">
      <w:pPr>
        <w:rPr>
          <w:rFonts w:cstheme="minorHAnsi"/>
          <w:sz w:val="24"/>
          <w:szCs w:val="24"/>
        </w:rPr>
      </w:pPr>
    </w:p>
    <w:p w:rsidR="003E6F44" w:rsidRPr="003E6F44" w:rsidRDefault="003E6F44" w:rsidP="003E6F44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E6F44">
        <w:rPr>
          <w:rFonts w:cstheme="minorHAnsi"/>
          <w:sz w:val="24"/>
          <w:szCs w:val="24"/>
        </w:rPr>
        <w:t>Dyrektora Zespołu Szkół im. Jana Kochanowskiego w Częstochowie</w:t>
      </w:r>
      <w:r w:rsidRPr="003E6F44">
        <w:rPr>
          <w:rFonts w:cstheme="minorHAnsi"/>
          <w:sz w:val="24"/>
          <w:szCs w:val="24"/>
        </w:rPr>
        <w:br/>
        <w:t xml:space="preserve">w sprawie </w:t>
      </w:r>
      <w:r w:rsidRPr="003E6F44">
        <w:rPr>
          <w:rFonts w:cstheme="minorHAnsi"/>
          <w:color w:val="000000"/>
          <w:sz w:val="24"/>
          <w:szCs w:val="24"/>
          <w:shd w:val="clear" w:color="auto" w:fill="FFFFFF"/>
        </w:rPr>
        <w:t xml:space="preserve"> rad pedagogicznych -klasyfikacyjnej, plenarnej i szkoleniowej na temat procedur przeprowadzenia egzaminów zawodowych zgodni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 z nowymi wytycznymi MEN i GIS:</w:t>
      </w:r>
      <w:r w:rsidRPr="003E6F44">
        <w:rPr>
          <w:rFonts w:cstheme="minorHAnsi"/>
          <w:color w:val="000000"/>
          <w:sz w:val="24"/>
          <w:szCs w:val="24"/>
        </w:rPr>
        <w:br/>
      </w:r>
    </w:p>
    <w:p w:rsidR="003E6F44" w:rsidRPr="003E6F44" w:rsidRDefault="003E6F44" w:rsidP="003E6F44">
      <w:pPr>
        <w:rPr>
          <w:rFonts w:cstheme="minorHAnsi"/>
          <w:sz w:val="24"/>
          <w:szCs w:val="24"/>
        </w:rPr>
      </w:pPr>
      <w:r w:rsidRPr="003E6F44">
        <w:rPr>
          <w:rFonts w:cstheme="minorHAnsi"/>
          <w:color w:val="000000"/>
          <w:sz w:val="24"/>
          <w:szCs w:val="24"/>
          <w:shd w:val="clear" w:color="auto" w:fill="FFFFFF"/>
        </w:rPr>
        <w:t xml:space="preserve">Na podst. </w:t>
      </w:r>
      <w:proofErr w:type="spellStart"/>
      <w:r w:rsidRPr="003E6F44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3E6F44">
        <w:rPr>
          <w:rFonts w:cstheme="minorHAnsi"/>
          <w:color w:val="000000"/>
          <w:sz w:val="24"/>
          <w:szCs w:val="24"/>
          <w:shd w:val="clear" w:color="auto" w:fill="FFFFFF"/>
        </w:rPr>
        <w:t xml:space="preserve">. MEN z dnia 10 czerwca 2015r. w sprawie szczegółowych warunków i sposobów oceniania, klasyfikacji i promocji w szkołach publicznych (Dz. U. 2015 poz. 543) i na podst. </w:t>
      </w:r>
      <w:proofErr w:type="spellStart"/>
      <w:r w:rsidRPr="003E6F44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3E6F44">
        <w:rPr>
          <w:rFonts w:cstheme="minorHAnsi"/>
          <w:color w:val="000000"/>
          <w:sz w:val="24"/>
          <w:szCs w:val="24"/>
          <w:shd w:val="clear" w:color="auto" w:fill="FFFFFF"/>
        </w:rPr>
        <w:t xml:space="preserve">. MEN z 20 marca 2020r. w sprawie szczegółowych rozwiązań w okresie czasowego ograniczenia funkcjonowania jednostek systemu oświaty w związku z zapobieganiem, zwalczaniem i przeciwdziałaniem COVID-19(Dz. U. 2020 poz. 492). Informuję, że w dniu 19 czerwca 2020r. o godz. 14.00. odbędzie się szkolenie on </w:t>
      </w:r>
      <w:proofErr w:type="spellStart"/>
      <w:r w:rsidRPr="003E6F44">
        <w:rPr>
          <w:rFonts w:cstheme="minorHAnsi"/>
          <w:color w:val="000000"/>
          <w:sz w:val="24"/>
          <w:szCs w:val="24"/>
          <w:shd w:val="clear" w:color="auto" w:fill="FFFFFF"/>
        </w:rPr>
        <w:t>line</w:t>
      </w:r>
      <w:proofErr w:type="spellEnd"/>
      <w:r w:rsidRPr="003E6F44">
        <w:rPr>
          <w:rFonts w:cstheme="minorHAnsi"/>
          <w:color w:val="000000"/>
          <w:sz w:val="24"/>
          <w:szCs w:val="24"/>
          <w:shd w:val="clear" w:color="auto" w:fill="FFFFFF"/>
        </w:rPr>
        <w:t xml:space="preserve"> rady pedagogicznej.</w:t>
      </w:r>
      <w:r w:rsidRPr="003E6F44">
        <w:rPr>
          <w:rFonts w:cstheme="minorHAnsi"/>
          <w:color w:val="000000"/>
          <w:sz w:val="24"/>
          <w:szCs w:val="24"/>
        </w:rPr>
        <w:br/>
      </w:r>
      <w:r w:rsidRPr="003E6F44">
        <w:rPr>
          <w:rFonts w:cstheme="minorHAnsi"/>
          <w:color w:val="000000"/>
          <w:sz w:val="24"/>
          <w:szCs w:val="24"/>
          <w:shd w:val="clear" w:color="auto" w:fill="FFFFFF"/>
        </w:rPr>
        <w:t>Plan zebrania:</w:t>
      </w:r>
      <w:r w:rsidRPr="003E6F44">
        <w:rPr>
          <w:rFonts w:cstheme="minorHAnsi"/>
          <w:color w:val="000000"/>
          <w:sz w:val="24"/>
          <w:szCs w:val="24"/>
        </w:rPr>
        <w:br/>
      </w:r>
      <w:r w:rsidRPr="003E6F44">
        <w:rPr>
          <w:rFonts w:cstheme="minorHAnsi"/>
          <w:color w:val="000000"/>
          <w:sz w:val="24"/>
          <w:szCs w:val="24"/>
          <w:shd w:val="clear" w:color="auto" w:fill="FFFFFF"/>
        </w:rPr>
        <w:t>- szkolenie rady pedagogicznej z procedur na egzaminach zawodowych,</w:t>
      </w:r>
      <w:r w:rsidRPr="003E6F44">
        <w:rPr>
          <w:rFonts w:cstheme="minorHAnsi"/>
          <w:color w:val="000000"/>
          <w:sz w:val="24"/>
          <w:szCs w:val="24"/>
        </w:rPr>
        <w:br/>
      </w:r>
      <w:r w:rsidRPr="003E6F44">
        <w:rPr>
          <w:rFonts w:cstheme="minorHAnsi"/>
          <w:color w:val="000000"/>
          <w:sz w:val="24"/>
          <w:szCs w:val="24"/>
          <w:shd w:val="clear" w:color="auto" w:fill="FFFFFF"/>
        </w:rPr>
        <w:t>- sprawy różne.</w:t>
      </w:r>
      <w:r w:rsidRPr="003E6F44">
        <w:rPr>
          <w:rFonts w:cstheme="minorHAnsi"/>
          <w:color w:val="000000"/>
          <w:sz w:val="24"/>
          <w:szCs w:val="24"/>
        </w:rPr>
        <w:br/>
      </w:r>
      <w:r w:rsidRPr="003E6F44">
        <w:rPr>
          <w:rFonts w:cstheme="minorHAnsi"/>
          <w:color w:val="000000"/>
          <w:sz w:val="24"/>
          <w:szCs w:val="24"/>
          <w:shd w:val="clear" w:color="auto" w:fill="FFFFFF"/>
        </w:rPr>
        <w:t xml:space="preserve">W dniu 23 czerwca 2020r. o godzinie 14.00. odbędzie się on </w:t>
      </w:r>
      <w:proofErr w:type="spellStart"/>
      <w:r w:rsidRPr="003E6F44">
        <w:rPr>
          <w:rFonts w:cstheme="minorHAnsi"/>
          <w:color w:val="000000"/>
          <w:sz w:val="24"/>
          <w:szCs w:val="24"/>
          <w:shd w:val="clear" w:color="auto" w:fill="FFFFFF"/>
        </w:rPr>
        <w:t>line</w:t>
      </w:r>
      <w:proofErr w:type="spellEnd"/>
      <w:r w:rsidRPr="003E6F44">
        <w:rPr>
          <w:rFonts w:cstheme="minorHAnsi"/>
          <w:color w:val="000000"/>
          <w:sz w:val="24"/>
          <w:szCs w:val="24"/>
          <w:shd w:val="clear" w:color="auto" w:fill="FFFFFF"/>
        </w:rPr>
        <w:t xml:space="preserve"> konferencja klasyfikacyjna rady pedagogicznej. Plan rady:</w:t>
      </w:r>
      <w:r w:rsidRPr="003E6F44">
        <w:rPr>
          <w:rFonts w:cstheme="minorHAnsi"/>
          <w:color w:val="000000"/>
          <w:sz w:val="24"/>
          <w:szCs w:val="24"/>
        </w:rPr>
        <w:br/>
      </w:r>
      <w:r w:rsidRPr="003E6F44">
        <w:rPr>
          <w:rFonts w:cstheme="minorHAnsi"/>
          <w:color w:val="000000"/>
          <w:sz w:val="24"/>
          <w:szCs w:val="24"/>
          <w:shd w:val="clear" w:color="auto" w:fill="FFFFFF"/>
        </w:rPr>
        <w:t>- klasyfikacja klas 1-3,</w:t>
      </w:r>
      <w:r w:rsidRPr="003E6F44">
        <w:rPr>
          <w:rFonts w:cstheme="minorHAnsi"/>
          <w:color w:val="000000"/>
          <w:sz w:val="24"/>
          <w:szCs w:val="24"/>
        </w:rPr>
        <w:br/>
      </w:r>
      <w:r w:rsidRPr="003E6F44">
        <w:rPr>
          <w:rFonts w:cstheme="minorHAnsi"/>
          <w:color w:val="000000"/>
          <w:sz w:val="24"/>
          <w:szCs w:val="24"/>
          <w:shd w:val="clear" w:color="auto" w:fill="FFFFFF"/>
        </w:rPr>
        <w:t>- głosowanie kandydatury p. Kupczak na stanowisko wicedyrektor szkoły do 31 sierpnia 2022r.</w:t>
      </w:r>
      <w:r w:rsidRPr="003E6F44">
        <w:rPr>
          <w:rFonts w:cstheme="minorHAnsi"/>
          <w:color w:val="000000"/>
          <w:sz w:val="24"/>
          <w:szCs w:val="24"/>
        </w:rPr>
        <w:br/>
      </w:r>
      <w:r w:rsidRPr="003E6F44">
        <w:rPr>
          <w:rFonts w:cstheme="minorHAnsi"/>
          <w:color w:val="000000"/>
          <w:sz w:val="24"/>
          <w:szCs w:val="24"/>
          <w:shd w:val="clear" w:color="auto" w:fill="FFFFFF"/>
        </w:rPr>
        <w:t>- sprawy różne.</w:t>
      </w:r>
      <w:r w:rsidRPr="003E6F44">
        <w:rPr>
          <w:rFonts w:cstheme="minorHAnsi"/>
          <w:color w:val="000000"/>
          <w:sz w:val="24"/>
          <w:szCs w:val="24"/>
        </w:rPr>
        <w:br/>
      </w:r>
      <w:r w:rsidRPr="003E6F44">
        <w:rPr>
          <w:rFonts w:cstheme="minorHAnsi"/>
          <w:color w:val="000000"/>
          <w:sz w:val="24"/>
          <w:szCs w:val="24"/>
          <w:shd w:val="clear" w:color="auto" w:fill="FFFFFF"/>
        </w:rPr>
        <w:t xml:space="preserve">W dniu 25 czerwca 2020r. o godzinie 14.00. odbędzie się on </w:t>
      </w:r>
      <w:proofErr w:type="spellStart"/>
      <w:r w:rsidRPr="003E6F44">
        <w:rPr>
          <w:rFonts w:cstheme="minorHAnsi"/>
          <w:color w:val="000000"/>
          <w:sz w:val="24"/>
          <w:szCs w:val="24"/>
          <w:shd w:val="clear" w:color="auto" w:fill="FFFFFF"/>
        </w:rPr>
        <w:t>line</w:t>
      </w:r>
      <w:proofErr w:type="spellEnd"/>
      <w:r w:rsidRPr="003E6F44">
        <w:rPr>
          <w:rFonts w:cstheme="minorHAnsi"/>
          <w:color w:val="000000"/>
          <w:sz w:val="24"/>
          <w:szCs w:val="24"/>
          <w:shd w:val="clear" w:color="auto" w:fill="FFFFFF"/>
        </w:rPr>
        <w:t xml:space="preserve"> konferencja plenarna rady pedagogicznej. Plan rady:</w:t>
      </w:r>
      <w:r w:rsidRPr="003E6F44">
        <w:rPr>
          <w:rFonts w:cstheme="minorHAnsi"/>
          <w:color w:val="000000"/>
          <w:sz w:val="24"/>
          <w:szCs w:val="24"/>
        </w:rPr>
        <w:br/>
      </w:r>
      <w:r w:rsidRPr="003E6F44">
        <w:rPr>
          <w:rFonts w:cstheme="minorHAnsi"/>
          <w:color w:val="000000"/>
          <w:sz w:val="24"/>
          <w:szCs w:val="24"/>
          <w:shd w:val="clear" w:color="auto" w:fill="FFFFFF"/>
        </w:rPr>
        <w:t>- zatwierdzenie wyników klasyfikacji klas 1-3,</w:t>
      </w:r>
      <w:r w:rsidRPr="003E6F44">
        <w:rPr>
          <w:rFonts w:cstheme="minorHAnsi"/>
          <w:color w:val="000000"/>
          <w:sz w:val="24"/>
          <w:szCs w:val="24"/>
        </w:rPr>
        <w:br/>
      </w:r>
      <w:r w:rsidRPr="003E6F44">
        <w:rPr>
          <w:rFonts w:cstheme="minorHAnsi"/>
          <w:color w:val="000000"/>
          <w:sz w:val="24"/>
          <w:szCs w:val="24"/>
          <w:shd w:val="clear" w:color="auto" w:fill="FFFFFF"/>
        </w:rPr>
        <w:t>- zatwierdzenie uczniów do stypendium Prezesa Rady Ministrów,</w:t>
      </w:r>
      <w:r w:rsidRPr="003E6F44">
        <w:rPr>
          <w:rFonts w:cstheme="minorHAnsi"/>
          <w:color w:val="000000"/>
          <w:sz w:val="24"/>
          <w:szCs w:val="24"/>
        </w:rPr>
        <w:br/>
      </w:r>
      <w:r w:rsidRPr="003E6F44">
        <w:rPr>
          <w:rFonts w:cstheme="minorHAnsi"/>
          <w:color w:val="000000"/>
          <w:sz w:val="24"/>
          <w:szCs w:val="24"/>
          <w:shd w:val="clear" w:color="auto" w:fill="FFFFFF"/>
        </w:rPr>
        <w:t>- sprawy różne.</w:t>
      </w:r>
    </w:p>
    <w:p w:rsidR="003E6F44" w:rsidRPr="003E6F44" w:rsidRDefault="003E6F44" w:rsidP="003E6F44">
      <w:pPr>
        <w:rPr>
          <w:rFonts w:cstheme="minorHAns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3E6F44">
        <w:rPr>
          <w:rFonts w:cstheme="minorHAnsi"/>
          <w:color w:val="000000"/>
          <w:sz w:val="24"/>
          <w:szCs w:val="24"/>
        </w:rPr>
        <w:br/>
      </w:r>
    </w:p>
    <w:p w:rsidR="003E6F44" w:rsidRPr="003E6F44" w:rsidRDefault="003E6F44" w:rsidP="003E6F44">
      <w:pPr>
        <w:ind w:left="4956"/>
        <w:rPr>
          <w:rFonts w:cstheme="minorHAnsi"/>
          <w:sz w:val="24"/>
          <w:szCs w:val="24"/>
        </w:rPr>
      </w:pPr>
      <w:r w:rsidRPr="003E6F44">
        <w:rPr>
          <w:rFonts w:cstheme="minorHAnsi"/>
          <w:sz w:val="24"/>
          <w:szCs w:val="24"/>
        </w:rPr>
        <w:t xml:space="preserve">               Dyrektor Zespołu Szkół </w:t>
      </w:r>
      <w:r w:rsidRPr="003E6F44">
        <w:rPr>
          <w:rFonts w:cstheme="minorHAnsi"/>
          <w:sz w:val="24"/>
          <w:szCs w:val="24"/>
        </w:rPr>
        <w:br/>
        <w:t>im. Jana Kochanowskiego w Częstochowie</w:t>
      </w:r>
    </w:p>
    <w:p w:rsidR="003E6F44" w:rsidRPr="003E6F44" w:rsidRDefault="003E6F44" w:rsidP="003E6F44">
      <w:pPr>
        <w:ind w:left="4956"/>
        <w:rPr>
          <w:rFonts w:cstheme="minorHAnsi"/>
          <w:sz w:val="24"/>
          <w:szCs w:val="24"/>
        </w:rPr>
      </w:pPr>
      <w:r w:rsidRPr="003E6F44">
        <w:rPr>
          <w:rFonts w:cstheme="minorHAnsi"/>
          <w:sz w:val="24"/>
          <w:szCs w:val="24"/>
        </w:rPr>
        <w:br/>
        <w:t xml:space="preserve">                  (-) Mariusz Zawada</w:t>
      </w:r>
    </w:p>
    <w:sectPr w:rsidR="003E6F44" w:rsidRPr="003E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44"/>
    <w:rsid w:val="003E6F44"/>
    <w:rsid w:val="0099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93BDB-ECD6-4C9D-B123-C3015609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 Zacharska</dc:creator>
  <cp:keywords/>
  <dc:description/>
  <cp:lastModifiedBy>Agata  Zacharska</cp:lastModifiedBy>
  <cp:revision>1</cp:revision>
  <dcterms:created xsi:type="dcterms:W3CDTF">2020-07-08T11:53:00Z</dcterms:created>
  <dcterms:modified xsi:type="dcterms:W3CDTF">2020-07-08T11:56:00Z</dcterms:modified>
</cp:coreProperties>
</file>